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C1820" w14:textId="40D3BBB2" w:rsidR="0058583F" w:rsidRPr="006D69D9" w:rsidRDefault="00A31BE6" w:rsidP="002413AD">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sz w:val="32"/>
          <w:szCs w:val="32"/>
          <w:lang w:val="fr-FR"/>
        </w:rPr>
      </w:pPr>
      <w:r>
        <w:rPr>
          <w:rFonts w:ascii="Arial" w:hAnsi="Arial" w:cs="Arial"/>
          <w:b/>
          <w:sz w:val="32"/>
          <w:szCs w:val="32"/>
          <w:lang w:val="fr-FR"/>
        </w:rPr>
        <w:t>Problème 110</w:t>
      </w:r>
      <w:r w:rsidR="0014278A">
        <w:rPr>
          <w:rFonts w:ascii="Arial" w:hAnsi="Arial" w:cs="Arial"/>
          <w:b/>
          <w:sz w:val="32"/>
          <w:szCs w:val="32"/>
          <w:lang w:val="fr-FR"/>
        </w:rPr>
        <w:t xml:space="preserve"> </w:t>
      </w:r>
      <w:r w:rsidR="0058583F" w:rsidRPr="006D69D9">
        <w:rPr>
          <w:rFonts w:ascii="Arial" w:hAnsi="Arial" w:cs="Arial"/>
          <w:b/>
          <w:sz w:val="32"/>
          <w:szCs w:val="32"/>
          <w:lang w:val="fr-FR"/>
        </w:rPr>
        <w:t xml:space="preserve">– </w:t>
      </w:r>
      <w:r w:rsidR="00EF57A2">
        <w:rPr>
          <w:rFonts w:ascii="Arial" w:hAnsi="Arial" w:cs="Arial"/>
          <w:b/>
          <w:sz w:val="32"/>
          <w:szCs w:val="32"/>
          <w:lang w:val="fr-FR"/>
        </w:rPr>
        <w:t xml:space="preserve">La zone de jeu </w:t>
      </w:r>
      <w:r w:rsidR="001029F5">
        <w:rPr>
          <w:rFonts w:ascii="Arial" w:hAnsi="Arial" w:cs="Arial"/>
          <w:b/>
          <w:sz w:val="32"/>
          <w:szCs w:val="32"/>
          <w:lang w:val="fr-FR"/>
        </w:rPr>
        <w:t>des Battle Royale</w:t>
      </w:r>
    </w:p>
    <w:p w14:paraId="0866869A" w14:textId="1A69D61C" w:rsidR="0058583F" w:rsidRPr="006D69D9" w:rsidRDefault="0058583F" w:rsidP="0058583F">
      <w:pPr>
        <w:widowControl w:val="0"/>
        <w:spacing w:line="280" w:lineRule="atLeast"/>
        <w:rPr>
          <w:noProof/>
          <w:lang w:val="en-US"/>
        </w:rPr>
      </w:pPr>
      <w:r w:rsidRPr="006D69D9">
        <w:rPr>
          <w:rFonts w:ascii="Arial" w:hAnsi="Arial" w:cs="Arial"/>
          <w:lang w:val="fr-FR"/>
        </w:rPr>
        <w:br/>
      </w:r>
      <w:r w:rsidRPr="006D69D9">
        <w:rPr>
          <w:rFonts w:ascii="Arial" w:hAnsi="Arial" w:cs="Arial"/>
          <w:b/>
          <w:bCs/>
          <w:color w:val="000000"/>
          <w:lang w:val="fr-FR"/>
        </w:rPr>
        <w:t xml:space="preserve">Niveau : </w:t>
      </w:r>
      <w:r w:rsidR="001029F5">
        <w:rPr>
          <w:rFonts w:ascii="Arial" w:hAnsi="Arial" w:cs="Arial"/>
          <w:b/>
          <w:bCs/>
          <w:color w:val="000000"/>
          <w:lang w:val="fr-FR"/>
        </w:rPr>
        <w:t>Troisième</w:t>
      </w:r>
      <w:r w:rsidR="00656D77">
        <w:rPr>
          <w:rFonts w:ascii="Arial" w:hAnsi="Arial" w:cs="Arial"/>
          <w:b/>
          <w:bCs/>
          <w:color w:val="000000"/>
          <w:lang w:val="fr-FR"/>
        </w:rPr>
        <w:t xml:space="preserve"> </w:t>
      </w:r>
    </w:p>
    <w:p w14:paraId="604688E7" w14:textId="4BE7E493" w:rsidR="0058583F" w:rsidRPr="006D69D9" w:rsidRDefault="0058583F" w:rsidP="0058583F">
      <w:pPr>
        <w:widowControl w:val="0"/>
        <w:spacing w:line="280" w:lineRule="atLeast"/>
        <w:rPr>
          <w:rFonts w:ascii="Arial" w:hAnsi="Arial" w:cs="Arial"/>
          <w:b/>
          <w:bCs/>
          <w:color w:val="000000"/>
          <w:lang w:val="fr-FR"/>
        </w:rPr>
      </w:pPr>
      <w:r w:rsidRPr="006D69D9">
        <w:rPr>
          <w:rFonts w:ascii="Arial" w:hAnsi="Arial" w:cs="Arial"/>
          <w:b/>
          <w:bCs/>
          <w:color w:val="000000"/>
          <w:lang w:val="fr-FR"/>
        </w:rPr>
        <w:t>Chapitre</w:t>
      </w:r>
      <w:r w:rsidR="00C67E30" w:rsidRPr="006D69D9">
        <w:rPr>
          <w:rFonts w:ascii="Arial" w:hAnsi="Arial" w:cs="Arial"/>
          <w:b/>
          <w:bCs/>
          <w:color w:val="000000"/>
          <w:lang w:val="fr-FR"/>
        </w:rPr>
        <w:t>s</w:t>
      </w:r>
      <w:r w:rsidRPr="006D69D9">
        <w:rPr>
          <w:rFonts w:ascii="Arial" w:hAnsi="Arial" w:cs="Arial"/>
          <w:b/>
          <w:bCs/>
          <w:color w:val="000000"/>
          <w:lang w:val="fr-FR"/>
        </w:rPr>
        <w:t> :</w:t>
      </w:r>
      <w:r w:rsidR="00A94F70">
        <w:rPr>
          <w:rFonts w:ascii="Arial" w:hAnsi="Arial" w:cs="Arial"/>
          <w:b/>
          <w:bCs/>
          <w:color w:val="000000"/>
          <w:lang w:val="fr-FR"/>
        </w:rPr>
        <w:t xml:space="preserve"> Calcul littéral</w:t>
      </w:r>
      <w:r w:rsidRPr="006D69D9">
        <w:rPr>
          <w:rFonts w:ascii="Arial" w:hAnsi="Arial" w:cs="Arial"/>
          <w:b/>
          <w:bCs/>
          <w:color w:val="000000"/>
          <w:lang w:val="fr-FR"/>
        </w:rPr>
        <w:t xml:space="preserve"> </w:t>
      </w:r>
      <w:r w:rsidR="00A94F70">
        <w:rPr>
          <w:rFonts w:ascii="Arial" w:hAnsi="Arial" w:cs="Arial"/>
          <w:b/>
          <w:bCs/>
          <w:color w:val="000000"/>
          <w:lang w:val="fr-FR"/>
        </w:rPr>
        <w:t>(</w:t>
      </w:r>
      <w:r w:rsidR="00074364">
        <w:rPr>
          <w:rFonts w:ascii="Arial" w:hAnsi="Arial" w:cs="Arial"/>
          <w:b/>
          <w:bCs/>
          <w:color w:val="000000"/>
          <w:lang w:val="fr-FR"/>
        </w:rPr>
        <w:t>I</w:t>
      </w:r>
      <w:r w:rsidR="001029F5">
        <w:rPr>
          <w:rFonts w:ascii="Arial" w:hAnsi="Arial" w:cs="Arial"/>
          <w:b/>
          <w:bCs/>
          <w:color w:val="000000"/>
          <w:lang w:val="fr-FR"/>
        </w:rPr>
        <w:t>dentités remarquables</w:t>
      </w:r>
      <w:r w:rsidR="00074364">
        <w:rPr>
          <w:rFonts w:ascii="Arial" w:hAnsi="Arial" w:cs="Arial"/>
          <w:b/>
          <w:bCs/>
          <w:color w:val="000000"/>
          <w:lang w:val="fr-FR"/>
        </w:rPr>
        <w:t>, Equations</w:t>
      </w:r>
      <w:r w:rsidR="00A94F70">
        <w:rPr>
          <w:rFonts w:ascii="Arial" w:hAnsi="Arial" w:cs="Arial"/>
          <w:b/>
          <w:bCs/>
          <w:color w:val="000000"/>
          <w:lang w:val="fr-FR"/>
        </w:rPr>
        <w:t>),</w:t>
      </w:r>
      <w:r w:rsidR="00C350FF">
        <w:rPr>
          <w:rFonts w:ascii="Arial" w:hAnsi="Arial" w:cs="Arial"/>
          <w:b/>
          <w:bCs/>
          <w:color w:val="000000"/>
          <w:lang w:val="fr-FR"/>
        </w:rPr>
        <w:t xml:space="preserve"> Aires</w:t>
      </w:r>
    </w:p>
    <w:p w14:paraId="0CFEE049" w14:textId="1775B911" w:rsidR="0058583F" w:rsidRDefault="00015CF8" w:rsidP="0058583F">
      <w:pPr>
        <w:widowControl w:val="0"/>
        <w:spacing w:line="280" w:lineRule="atLeast"/>
        <w:rPr>
          <w:rFonts w:ascii="Arial" w:hAnsi="Arial" w:cs="Arial"/>
          <w:b/>
          <w:bCs/>
          <w:color w:val="000000"/>
          <w:lang w:val="fr-FR"/>
        </w:rPr>
      </w:pPr>
      <w:r>
        <w:rPr>
          <w:rFonts w:ascii="Arial" w:hAnsi="Arial" w:cs="Arial"/>
          <w:b/>
          <w:bCs/>
          <w:color w:val="000000"/>
          <w:lang w:val="fr-FR"/>
        </w:rPr>
        <w:t>Inédit, publié le 15</w:t>
      </w:r>
      <w:r w:rsidR="00C72253">
        <w:rPr>
          <w:rFonts w:ascii="Arial" w:hAnsi="Arial" w:cs="Arial"/>
          <w:b/>
          <w:bCs/>
          <w:color w:val="000000"/>
          <w:lang w:val="fr-FR"/>
        </w:rPr>
        <w:t>/</w:t>
      </w:r>
      <w:r w:rsidR="002344CB" w:rsidRPr="006D69D9">
        <w:rPr>
          <w:rFonts w:ascii="Arial" w:hAnsi="Arial" w:cs="Arial"/>
          <w:b/>
          <w:bCs/>
          <w:color w:val="000000"/>
          <w:lang w:val="fr-FR"/>
        </w:rPr>
        <w:t>04</w:t>
      </w:r>
      <w:r w:rsidR="00043D08" w:rsidRPr="006D69D9">
        <w:rPr>
          <w:rFonts w:ascii="Arial" w:hAnsi="Arial" w:cs="Arial"/>
          <w:b/>
          <w:bCs/>
          <w:color w:val="000000"/>
          <w:lang w:val="fr-FR"/>
        </w:rPr>
        <w:t>/2020</w:t>
      </w:r>
    </w:p>
    <w:p w14:paraId="758531FA" w14:textId="77777777" w:rsidR="001029F5" w:rsidRDefault="001029F5" w:rsidP="0058583F">
      <w:pPr>
        <w:widowControl w:val="0"/>
        <w:spacing w:line="280" w:lineRule="atLeast"/>
        <w:rPr>
          <w:rFonts w:ascii="Arial" w:hAnsi="Arial" w:cs="Arial"/>
          <w:b/>
          <w:bCs/>
          <w:color w:val="000000"/>
          <w:lang w:val="fr-FR"/>
        </w:rPr>
      </w:pPr>
    </w:p>
    <w:p w14:paraId="5838248D" w14:textId="77777777" w:rsidR="001029F5" w:rsidRDefault="001029F5" w:rsidP="0058583F">
      <w:pPr>
        <w:widowControl w:val="0"/>
        <w:spacing w:line="280" w:lineRule="atLeast"/>
        <w:rPr>
          <w:rFonts w:ascii="Arial" w:hAnsi="Arial" w:cs="Arial"/>
          <w:bCs/>
          <w:color w:val="000000"/>
          <w:lang w:val="fr-FR"/>
        </w:rPr>
      </w:pPr>
    </w:p>
    <w:p w14:paraId="7CDF1102" w14:textId="52835F2B" w:rsidR="001029F5" w:rsidRDefault="003D27B2" w:rsidP="00F93C54">
      <w:pPr>
        <w:widowControl w:val="0"/>
        <w:spacing w:line="280" w:lineRule="atLeast"/>
        <w:jc w:val="center"/>
        <w:rPr>
          <w:rFonts w:ascii="Arial" w:hAnsi="Arial" w:cs="Arial"/>
          <w:bCs/>
          <w:color w:val="000000"/>
          <w:lang w:val="fr-FR"/>
        </w:rPr>
      </w:pPr>
      <w:r>
        <w:rPr>
          <w:rFonts w:ascii="Arial" w:hAnsi="Arial" w:cs="Arial"/>
          <w:bCs/>
          <w:noProof/>
          <w:color w:val="000000"/>
          <w:lang w:val="en-US"/>
        </w:rPr>
        <w:drawing>
          <wp:inline distT="0" distB="0" distL="0" distR="0" wp14:anchorId="14E6C52C" wp14:editId="6EAA4EE4">
            <wp:extent cx="5545761" cy="31197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0 - apex-legends-map-2.jpg"/>
                    <pic:cNvPicPr/>
                  </pic:nvPicPr>
                  <pic:blipFill>
                    <a:blip r:embed="rId9">
                      <a:extLst>
                        <a:ext uri="{28A0092B-C50C-407E-A947-70E740481C1C}">
                          <a14:useLocalDpi xmlns:a14="http://schemas.microsoft.com/office/drawing/2010/main" val="0"/>
                        </a:ext>
                      </a:extLst>
                    </a:blip>
                    <a:stretch>
                      <a:fillRect/>
                    </a:stretch>
                  </pic:blipFill>
                  <pic:spPr>
                    <a:xfrm>
                      <a:off x="0" y="0"/>
                      <a:ext cx="5545761" cy="3119755"/>
                    </a:xfrm>
                    <a:prstGeom prst="rect">
                      <a:avLst/>
                    </a:prstGeom>
                  </pic:spPr>
                </pic:pic>
              </a:graphicData>
            </a:graphic>
          </wp:inline>
        </w:drawing>
      </w:r>
    </w:p>
    <w:p w14:paraId="149C6720" w14:textId="77777777" w:rsidR="001029F5" w:rsidRDefault="001029F5" w:rsidP="0058583F">
      <w:pPr>
        <w:widowControl w:val="0"/>
        <w:spacing w:line="280" w:lineRule="atLeast"/>
        <w:rPr>
          <w:rFonts w:ascii="Arial" w:hAnsi="Arial" w:cs="Arial"/>
          <w:bCs/>
          <w:color w:val="000000"/>
          <w:lang w:val="fr-FR"/>
        </w:rPr>
      </w:pPr>
    </w:p>
    <w:p w14:paraId="2017F15B" w14:textId="77777777" w:rsidR="00044A6A" w:rsidRDefault="00044A6A" w:rsidP="0058583F">
      <w:pPr>
        <w:widowControl w:val="0"/>
        <w:spacing w:line="280" w:lineRule="atLeast"/>
        <w:rPr>
          <w:rFonts w:ascii="Arial" w:hAnsi="Arial" w:cs="Arial"/>
          <w:bCs/>
          <w:color w:val="000000"/>
          <w:lang w:val="fr-FR"/>
        </w:rPr>
      </w:pPr>
    </w:p>
    <w:p w14:paraId="385E959E" w14:textId="63807D36" w:rsidR="00044A6A" w:rsidRDefault="00044A6A" w:rsidP="000006EF">
      <w:pPr>
        <w:widowControl w:val="0"/>
        <w:spacing w:line="280" w:lineRule="atLeast"/>
        <w:jc w:val="both"/>
        <w:rPr>
          <w:rFonts w:ascii="Arial" w:hAnsi="Arial" w:cs="Arial"/>
          <w:bCs/>
          <w:color w:val="000000"/>
          <w:lang w:val="fr-FR"/>
        </w:rPr>
      </w:pPr>
      <w:r>
        <w:rPr>
          <w:rFonts w:ascii="Arial" w:hAnsi="Arial" w:cs="Arial"/>
          <w:bCs/>
          <w:color w:val="000000"/>
          <w:lang w:val="fr-FR"/>
        </w:rPr>
        <w:t xml:space="preserve">Que ce soit Fortnite, </w:t>
      </w:r>
      <w:r w:rsidR="00CF212A">
        <w:rPr>
          <w:rFonts w:ascii="Arial" w:hAnsi="Arial" w:cs="Arial"/>
          <w:bCs/>
          <w:color w:val="000000"/>
          <w:lang w:val="fr-FR"/>
        </w:rPr>
        <w:t xml:space="preserve">PUBG, </w:t>
      </w:r>
      <w:r>
        <w:rPr>
          <w:rFonts w:ascii="Arial" w:hAnsi="Arial" w:cs="Arial"/>
          <w:bCs/>
          <w:color w:val="000000"/>
          <w:lang w:val="fr-FR"/>
        </w:rPr>
        <w:t>Call of Duty : Warzone, Apex Legends ou plein d’autres titres dans la même catégorie, les jeux</w:t>
      </w:r>
      <w:r w:rsidR="000006EF">
        <w:rPr>
          <w:rFonts w:ascii="Arial" w:hAnsi="Arial" w:cs="Arial"/>
          <w:bCs/>
          <w:color w:val="000000"/>
          <w:lang w:val="fr-FR"/>
        </w:rPr>
        <w:t xml:space="preserve"> vidéo de combat</w:t>
      </w:r>
      <w:r>
        <w:rPr>
          <w:rFonts w:ascii="Arial" w:hAnsi="Arial" w:cs="Arial"/>
          <w:bCs/>
          <w:color w:val="000000"/>
          <w:lang w:val="fr-FR"/>
        </w:rPr>
        <w:t xml:space="preserve"> du type « Battle Royale » reposent tous sur un même principe : beaucoup de joueurs au départ, </w:t>
      </w:r>
      <w:r w:rsidR="000006EF">
        <w:rPr>
          <w:rFonts w:ascii="Arial" w:hAnsi="Arial" w:cs="Arial"/>
          <w:bCs/>
          <w:color w:val="000000"/>
          <w:lang w:val="fr-FR"/>
        </w:rPr>
        <w:t>un seul survivant. Dans ces jeux</w:t>
      </w:r>
      <w:r>
        <w:rPr>
          <w:rFonts w:ascii="Arial" w:hAnsi="Arial" w:cs="Arial"/>
          <w:bCs/>
          <w:color w:val="000000"/>
          <w:lang w:val="fr-FR"/>
        </w:rPr>
        <w:t>,</w:t>
      </w:r>
      <w:r w:rsidR="000006EF">
        <w:rPr>
          <w:rFonts w:ascii="Arial" w:hAnsi="Arial" w:cs="Arial"/>
          <w:bCs/>
          <w:color w:val="000000"/>
          <w:lang w:val="fr-FR"/>
        </w:rPr>
        <w:t xml:space="preserve"> les joueurs sont forcés au bout d’un moment de se rencontrer et de s’affronter</w:t>
      </w:r>
      <w:r w:rsidR="003D27B2">
        <w:rPr>
          <w:rFonts w:ascii="Arial" w:hAnsi="Arial" w:cs="Arial"/>
          <w:bCs/>
          <w:color w:val="000000"/>
          <w:lang w:val="fr-FR"/>
        </w:rPr>
        <w:t>,</w:t>
      </w:r>
      <w:r w:rsidR="000006EF">
        <w:rPr>
          <w:rFonts w:ascii="Arial" w:hAnsi="Arial" w:cs="Arial"/>
          <w:bCs/>
          <w:color w:val="000000"/>
          <w:lang w:val="fr-FR"/>
        </w:rPr>
        <w:t xml:space="preserve"> car la « zone de jeu » se réduit au fur et à mesure que le jeu avance. Hors de cette zone, les joueurs sont dans une zone dangereuse dans laquelle ils ne peuvent pas survivre longtemps. Le plus souvent, cette zone de jeu est un disque dont le rayon, et donc l’aire, diminuent</w:t>
      </w:r>
      <w:r w:rsidR="00C350FF">
        <w:rPr>
          <w:rFonts w:ascii="Arial" w:hAnsi="Arial" w:cs="Arial"/>
          <w:bCs/>
          <w:color w:val="000000"/>
          <w:lang w:val="fr-FR"/>
        </w:rPr>
        <w:t xml:space="preserve"> progressive</w:t>
      </w:r>
      <w:r w:rsidR="003D27B2">
        <w:rPr>
          <w:rFonts w:ascii="Arial" w:hAnsi="Arial" w:cs="Arial"/>
          <w:bCs/>
          <w:color w:val="000000"/>
          <w:lang w:val="fr-FR"/>
        </w:rPr>
        <w:t>m</w:t>
      </w:r>
      <w:r w:rsidR="00C350FF">
        <w:rPr>
          <w:rFonts w:ascii="Arial" w:hAnsi="Arial" w:cs="Arial"/>
          <w:bCs/>
          <w:color w:val="000000"/>
          <w:lang w:val="fr-FR"/>
        </w:rPr>
        <w:t>e</w:t>
      </w:r>
      <w:r w:rsidR="003D27B2">
        <w:rPr>
          <w:rFonts w:ascii="Arial" w:hAnsi="Arial" w:cs="Arial"/>
          <w:bCs/>
          <w:color w:val="000000"/>
          <w:lang w:val="fr-FR"/>
        </w:rPr>
        <w:t>n</w:t>
      </w:r>
      <w:r w:rsidR="00C350FF">
        <w:rPr>
          <w:rFonts w:ascii="Arial" w:hAnsi="Arial" w:cs="Arial"/>
          <w:bCs/>
          <w:color w:val="000000"/>
          <w:lang w:val="fr-FR"/>
        </w:rPr>
        <w:t>t</w:t>
      </w:r>
      <w:r w:rsidR="000006EF">
        <w:rPr>
          <w:rFonts w:ascii="Arial" w:hAnsi="Arial" w:cs="Arial"/>
          <w:bCs/>
          <w:color w:val="000000"/>
          <w:lang w:val="fr-FR"/>
        </w:rPr>
        <w:t xml:space="preserve"> jusqu’à ce que le disque disparaisse.</w:t>
      </w:r>
    </w:p>
    <w:p w14:paraId="413FA52D" w14:textId="77777777" w:rsidR="001029F5" w:rsidRDefault="001029F5" w:rsidP="008033B0">
      <w:pPr>
        <w:widowControl w:val="0"/>
        <w:spacing w:line="280" w:lineRule="atLeast"/>
        <w:jc w:val="both"/>
        <w:rPr>
          <w:rFonts w:ascii="Arial" w:hAnsi="Arial" w:cs="Arial"/>
          <w:bCs/>
          <w:color w:val="000000"/>
          <w:lang w:val="fr-FR"/>
        </w:rPr>
      </w:pPr>
    </w:p>
    <w:p w14:paraId="22578706" w14:textId="653ADFB2" w:rsidR="00044A6A" w:rsidRDefault="001029F5" w:rsidP="008033B0">
      <w:pPr>
        <w:widowControl w:val="0"/>
        <w:spacing w:line="280" w:lineRule="atLeast"/>
        <w:jc w:val="both"/>
        <w:rPr>
          <w:rFonts w:ascii="Arial" w:hAnsi="Arial" w:cs="Arial"/>
          <w:bCs/>
          <w:color w:val="000000"/>
          <w:lang w:val="fr-FR"/>
        </w:rPr>
      </w:pPr>
      <w:r>
        <w:rPr>
          <w:rFonts w:ascii="Arial" w:hAnsi="Arial" w:cs="Arial"/>
          <w:bCs/>
          <w:color w:val="000000"/>
          <w:lang w:val="fr-FR"/>
        </w:rPr>
        <w:t xml:space="preserve">On cherche </w:t>
      </w:r>
      <w:r w:rsidR="00044A6A">
        <w:rPr>
          <w:rFonts w:ascii="Arial" w:hAnsi="Arial" w:cs="Arial"/>
          <w:bCs/>
          <w:color w:val="000000"/>
          <w:lang w:val="fr-FR"/>
        </w:rPr>
        <w:t>dans tout ce</w:t>
      </w:r>
      <w:r w:rsidR="000006EF">
        <w:rPr>
          <w:rFonts w:ascii="Arial" w:hAnsi="Arial" w:cs="Arial"/>
          <w:bCs/>
          <w:color w:val="000000"/>
          <w:lang w:val="fr-FR"/>
        </w:rPr>
        <w:t xml:space="preserve"> problème à exprimer et à comprendre comment cette </w:t>
      </w:r>
      <w:r w:rsidR="00044A6A">
        <w:rPr>
          <w:rFonts w:ascii="Arial" w:hAnsi="Arial" w:cs="Arial"/>
          <w:bCs/>
          <w:color w:val="000000"/>
          <w:lang w:val="fr-FR"/>
        </w:rPr>
        <w:t xml:space="preserve">aire de la zone de jeu va varier quand le rayon du </w:t>
      </w:r>
      <w:r w:rsidR="00C60CA7">
        <w:rPr>
          <w:rFonts w:ascii="Arial" w:hAnsi="Arial" w:cs="Arial"/>
          <w:bCs/>
          <w:color w:val="000000"/>
          <w:lang w:val="fr-FR"/>
        </w:rPr>
        <w:t>disque</w:t>
      </w:r>
      <w:r w:rsidR="00044A6A">
        <w:rPr>
          <w:rFonts w:ascii="Arial" w:hAnsi="Arial" w:cs="Arial"/>
          <w:bCs/>
          <w:color w:val="000000"/>
          <w:lang w:val="fr-FR"/>
        </w:rPr>
        <w:t xml:space="preserve"> va diminuer. </w:t>
      </w:r>
    </w:p>
    <w:p w14:paraId="468900A7" w14:textId="77777777" w:rsidR="00044A6A" w:rsidRDefault="00044A6A" w:rsidP="008033B0">
      <w:pPr>
        <w:widowControl w:val="0"/>
        <w:spacing w:line="280" w:lineRule="atLeast"/>
        <w:jc w:val="both"/>
        <w:rPr>
          <w:rFonts w:ascii="Arial" w:hAnsi="Arial" w:cs="Arial"/>
          <w:bCs/>
          <w:color w:val="000000"/>
          <w:lang w:val="fr-FR"/>
        </w:rPr>
      </w:pPr>
    </w:p>
    <w:p w14:paraId="03A3E81B" w14:textId="7F260749" w:rsidR="001029F5" w:rsidRDefault="001029F5" w:rsidP="008033B0">
      <w:pPr>
        <w:widowControl w:val="0"/>
        <w:spacing w:line="280" w:lineRule="atLeast"/>
        <w:jc w:val="both"/>
        <w:rPr>
          <w:rFonts w:ascii="Arial" w:hAnsi="Arial" w:cs="Arial"/>
          <w:bCs/>
          <w:color w:val="000000"/>
          <w:lang w:val="fr-FR"/>
        </w:rPr>
      </w:pPr>
      <w:r>
        <w:rPr>
          <w:rFonts w:ascii="Arial" w:hAnsi="Arial" w:cs="Arial"/>
          <w:bCs/>
          <w:color w:val="000000"/>
          <w:lang w:val="fr-FR"/>
        </w:rPr>
        <w:t xml:space="preserve">On pose x le rayon </w:t>
      </w:r>
      <w:r w:rsidR="00CC6800">
        <w:rPr>
          <w:rFonts w:ascii="Arial" w:hAnsi="Arial" w:cs="Arial"/>
          <w:bCs/>
          <w:color w:val="000000"/>
          <w:lang w:val="fr-FR"/>
        </w:rPr>
        <w:t xml:space="preserve">en km </w:t>
      </w:r>
      <w:r>
        <w:rPr>
          <w:rFonts w:ascii="Arial" w:hAnsi="Arial" w:cs="Arial"/>
          <w:bCs/>
          <w:color w:val="000000"/>
          <w:lang w:val="fr-FR"/>
        </w:rPr>
        <w:t xml:space="preserve">du </w:t>
      </w:r>
      <w:r w:rsidR="00C60CA7">
        <w:rPr>
          <w:rFonts w:ascii="Arial" w:hAnsi="Arial" w:cs="Arial"/>
          <w:bCs/>
          <w:color w:val="000000"/>
          <w:lang w:val="fr-FR"/>
        </w:rPr>
        <w:t>disque associé à</w:t>
      </w:r>
      <w:r w:rsidR="000006EF">
        <w:rPr>
          <w:rFonts w:ascii="Arial" w:hAnsi="Arial" w:cs="Arial"/>
          <w:bCs/>
          <w:color w:val="000000"/>
          <w:lang w:val="fr-FR"/>
        </w:rPr>
        <w:t xml:space="preserve"> la zone de jeu</w:t>
      </w:r>
      <w:r w:rsidR="00F93C54">
        <w:rPr>
          <w:rFonts w:ascii="Arial" w:hAnsi="Arial" w:cs="Arial"/>
          <w:bCs/>
          <w:color w:val="000000"/>
          <w:lang w:val="fr-FR"/>
        </w:rPr>
        <w:t xml:space="preserve"> à un moment quelconque</w:t>
      </w:r>
      <w:r w:rsidR="00CC6800">
        <w:rPr>
          <w:rFonts w:ascii="Arial" w:hAnsi="Arial" w:cs="Arial"/>
          <w:bCs/>
          <w:color w:val="000000"/>
          <w:lang w:val="fr-FR"/>
        </w:rPr>
        <w:t>.</w:t>
      </w:r>
    </w:p>
    <w:p w14:paraId="7C2CE593" w14:textId="77777777" w:rsidR="000006EF" w:rsidRDefault="000006EF" w:rsidP="008033B0">
      <w:pPr>
        <w:widowControl w:val="0"/>
        <w:spacing w:line="280" w:lineRule="atLeast"/>
        <w:jc w:val="both"/>
        <w:rPr>
          <w:rFonts w:ascii="Arial" w:hAnsi="Arial" w:cs="Arial"/>
          <w:bCs/>
          <w:color w:val="000000"/>
          <w:lang w:val="fr-FR"/>
        </w:rPr>
      </w:pPr>
    </w:p>
    <w:p w14:paraId="25FC894E" w14:textId="44C4667A" w:rsidR="000006EF" w:rsidRDefault="000006EF" w:rsidP="008033B0">
      <w:pPr>
        <w:widowControl w:val="0"/>
        <w:spacing w:line="280" w:lineRule="atLeast"/>
        <w:jc w:val="both"/>
        <w:rPr>
          <w:rFonts w:ascii="Arial" w:hAnsi="Arial" w:cs="Arial"/>
          <w:bCs/>
          <w:color w:val="000000"/>
          <w:lang w:val="fr-FR"/>
        </w:rPr>
      </w:pPr>
      <w:r>
        <w:rPr>
          <w:rFonts w:ascii="Arial" w:hAnsi="Arial" w:cs="Arial"/>
          <w:bCs/>
          <w:color w:val="000000"/>
          <w:lang w:val="fr-FR"/>
        </w:rPr>
        <w:t>Pour toute</w:t>
      </w:r>
      <w:r w:rsidR="00134074">
        <w:rPr>
          <w:rFonts w:ascii="Arial" w:hAnsi="Arial" w:cs="Arial"/>
          <w:bCs/>
          <w:color w:val="000000"/>
          <w:lang w:val="fr-FR"/>
        </w:rPr>
        <w:t>s les questions, dans les expressions, on tâchera de conserver le nombre</w:t>
      </w:r>
      <w:r>
        <w:rPr>
          <w:rFonts w:ascii="Arial" w:hAnsi="Arial" w:cs="Arial"/>
          <w:bCs/>
          <w:color w:val="000000"/>
          <w:lang w:val="fr-FR"/>
        </w:rPr>
        <w:t xml:space="preserve"> </w:t>
      </w:r>
      <w:r w:rsidRPr="000006EF">
        <w:rPr>
          <w:rFonts w:ascii="Symbol" w:hAnsi="Symbol" w:cs="Arial"/>
          <w:bCs/>
          <w:color w:val="000000"/>
          <w:lang w:val="fr-FR"/>
        </w:rPr>
        <w:t></w:t>
      </w:r>
      <w:r>
        <w:rPr>
          <w:rFonts w:ascii="Arial" w:hAnsi="Arial" w:cs="Arial"/>
          <w:bCs/>
          <w:color w:val="000000"/>
          <w:lang w:val="fr-FR"/>
        </w:rPr>
        <w:t xml:space="preserve"> sans </w:t>
      </w:r>
      <w:r w:rsidR="00134074">
        <w:rPr>
          <w:rFonts w:ascii="Arial" w:hAnsi="Arial" w:cs="Arial"/>
          <w:bCs/>
          <w:color w:val="000000"/>
          <w:lang w:val="fr-FR"/>
        </w:rPr>
        <w:t xml:space="preserve">lui </w:t>
      </w:r>
      <w:r>
        <w:rPr>
          <w:rFonts w:ascii="Arial" w:hAnsi="Arial" w:cs="Arial"/>
          <w:bCs/>
          <w:color w:val="000000"/>
          <w:lang w:val="fr-FR"/>
        </w:rPr>
        <w:t>donner de valeur approchée.</w:t>
      </w:r>
    </w:p>
    <w:p w14:paraId="7C6CFCD8" w14:textId="77777777" w:rsidR="000006EF" w:rsidRDefault="000006EF" w:rsidP="008033B0">
      <w:pPr>
        <w:widowControl w:val="0"/>
        <w:spacing w:line="280" w:lineRule="atLeast"/>
        <w:jc w:val="both"/>
        <w:rPr>
          <w:rFonts w:ascii="Arial" w:hAnsi="Arial" w:cs="Arial"/>
          <w:bCs/>
          <w:color w:val="000000"/>
          <w:lang w:val="fr-FR"/>
        </w:rPr>
      </w:pPr>
    </w:p>
    <w:p w14:paraId="7AF7FBA7" w14:textId="7F128067" w:rsidR="001029F5" w:rsidRDefault="00044A6A" w:rsidP="008033B0">
      <w:pPr>
        <w:widowControl w:val="0"/>
        <w:spacing w:line="280" w:lineRule="atLeast"/>
        <w:jc w:val="both"/>
        <w:rPr>
          <w:rFonts w:ascii="Arial" w:hAnsi="Arial" w:cs="Arial"/>
          <w:bCs/>
          <w:color w:val="000000"/>
          <w:lang w:val="fr-FR"/>
        </w:rPr>
      </w:pPr>
      <w:r>
        <w:rPr>
          <w:rFonts w:ascii="Arial" w:hAnsi="Arial" w:cs="Arial"/>
          <w:bCs/>
          <w:color w:val="000000"/>
          <w:lang w:val="fr-FR"/>
        </w:rPr>
        <w:t xml:space="preserve">1) </w:t>
      </w:r>
      <w:r w:rsidR="001029F5">
        <w:rPr>
          <w:rFonts w:ascii="Arial" w:hAnsi="Arial" w:cs="Arial"/>
          <w:bCs/>
          <w:color w:val="000000"/>
          <w:lang w:val="fr-FR"/>
        </w:rPr>
        <w:t xml:space="preserve">a) Donner l’expression de </w:t>
      </w:r>
      <w:r w:rsidR="00036AA0">
        <w:rPr>
          <w:rFonts w:ascii="Arial" w:hAnsi="Arial" w:cs="Arial"/>
          <w:bCs/>
          <w:color w:val="000000"/>
          <w:lang w:val="fr-FR"/>
        </w:rPr>
        <w:t>l’aire</w:t>
      </w:r>
      <w:r w:rsidR="005F37F9">
        <w:rPr>
          <w:rFonts w:ascii="Arial" w:hAnsi="Arial" w:cs="Arial"/>
          <w:bCs/>
          <w:color w:val="000000"/>
          <w:lang w:val="fr-FR"/>
        </w:rPr>
        <w:t xml:space="preserve"> de la zone de jeu</w:t>
      </w:r>
      <w:r w:rsidR="001029F5">
        <w:rPr>
          <w:rFonts w:ascii="Arial" w:hAnsi="Arial" w:cs="Arial"/>
          <w:bCs/>
          <w:color w:val="000000"/>
          <w:lang w:val="fr-FR"/>
        </w:rPr>
        <w:t xml:space="preserve"> en fonction de x.</w:t>
      </w:r>
    </w:p>
    <w:p w14:paraId="4BACFF4E" w14:textId="4AA52F8F" w:rsidR="001029F5" w:rsidRDefault="001029F5" w:rsidP="008033B0">
      <w:pPr>
        <w:widowControl w:val="0"/>
        <w:spacing w:line="280" w:lineRule="atLeast"/>
        <w:jc w:val="both"/>
        <w:rPr>
          <w:rFonts w:ascii="Arial" w:hAnsi="Arial" w:cs="Arial"/>
          <w:bCs/>
          <w:color w:val="000000"/>
          <w:lang w:val="fr-FR"/>
        </w:rPr>
      </w:pPr>
      <w:r>
        <w:rPr>
          <w:rFonts w:ascii="Arial" w:hAnsi="Arial" w:cs="Arial"/>
          <w:bCs/>
          <w:color w:val="000000"/>
          <w:lang w:val="fr-FR"/>
        </w:rPr>
        <w:t xml:space="preserve">b) </w:t>
      </w:r>
      <w:r w:rsidR="00D92F8F">
        <w:rPr>
          <w:rFonts w:ascii="Arial" w:hAnsi="Arial" w:cs="Arial"/>
          <w:bCs/>
          <w:color w:val="000000"/>
          <w:lang w:val="fr-FR"/>
        </w:rPr>
        <w:t>Exprimer</w:t>
      </w:r>
      <w:r w:rsidR="00134074">
        <w:rPr>
          <w:rFonts w:ascii="Arial" w:hAnsi="Arial" w:cs="Arial"/>
          <w:bCs/>
          <w:color w:val="000000"/>
          <w:lang w:val="fr-FR"/>
        </w:rPr>
        <w:t xml:space="preserve">, en fonction de x, l’aire du disque </w:t>
      </w:r>
      <w:r w:rsidR="00036AA0">
        <w:rPr>
          <w:rFonts w:ascii="Arial" w:hAnsi="Arial" w:cs="Arial"/>
          <w:bCs/>
          <w:color w:val="000000"/>
          <w:lang w:val="fr-FR"/>
        </w:rPr>
        <w:t>quand le rayon</w:t>
      </w:r>
      <w:r w:rsidR="00134074">
        <w:rPr>
          <w:rFonts w:ascii="Arial" w:hAnsi="Arial" w:cs="Arial"/>
          <w:bCs/>
          <w:color w:val="000000"/>
          <w:lang w:val="fr-FR"/>
        </w:rPr>
        <w:t xml:space="preserve"> du disque de rayon x </w:t>
      </w:r>
      <w:r w:rsidR="000006EF">
        <w:rPr>
          <w:rFonts w:ascii="Arial" w:hAnsi="Arial" w:cs="Arial"/>
          <w:bCs/>
          <w:color w:val="000000"/>
          <w:lang w:val="fr-FR"/>
        </w:rPr>
        <w:t>est divisé par 3.</w:t>
      </w:r>
    </w:p>
    <w:p w14:paraId="135C62A5" w14:textId="2913678C" w:rsidR="008033B0" w:rsidRDefault="000819E1" w:rsidP="008033B0">
      <w:pPr>
        <w:widowControl w:val="0"/>
        <w:spacing w:line="280" w:lineRule="atLeast"/>
        <w:jc w:val="both"/>
        <w:rPr>
          <w:rFonts w:ascii="Arial" w:hAnsi="Arial" w:cs="Arial"/>
          <w:bCs/>
          <w:color w:val="000000"/>
          <w:lang w:val="fr-FR"/>
        </w:rPr>
      </w:pPr>
      <w:r>
        <w:rPr>
          <w:rFonts w:ascii="Arial" w:hAnsi="Arial" w:cs="Arial"/>
          <w:bCs/>
          <w:color w:val="000000"/>
          <w:lang w:val="fr-FR"/>
        </w:rPr>
        <w:t xml:space="preserve">c) Par </w:t>
      </w:r>
      <w:r w:rsidR="00134074">
        <w:rPr>
          <w:rFonts w:ascii="Arial" w:hAnsi="Arial" w:cs="Arial"/>
          <w:bCs/>
          <w:color w:val="000000"/>
          <w:lang w:val="fr-FR"/>
        </w:rPr>
        <w:t xml:space="preserve">quel facteur </w:t>
      </w:r>
      <w:r>
        <w:rPr>
          <w:rFonts w:ascii="Arial" w:hAnsi="Arial" w:cs="Arial"/>
          <w:bCs/>
          <w:color w:val="000000"/>
          <w:lang w:val="fr-FR"/>
        </w:rPr>
        <w:t xml:space="preserve">l’aire du disque </w:t>
      </w:r>
      <w:r w:rsidR="000006EF">
        <w:rPr>
          <w:rFonts w:ascii="Arial" w:hAnsi="Arial" w:cs="Arial"/>
          <w:bCs/>
          <w:color w:val="000000"/>
          <w:lang w:val="fr-FR"/>
        </w:rPr>
        <w:t xml:space="preserve">initial </w:t>
      </w:r>
      <w:r>
        <w:rPr>
          <w:rFonts w:ascii="Arial" w:hAnsi="Arial" w:cs="Arial"/>
          <w:bCs/>
          <w:color w:val="000000"/>
          <w:lang w:val="fr-FR"/>
        </w:rPr>
        <w:t>est alors divisée ?</w:t>
      </w:r>
    </w:p>
    <w:p w14:paraId="16756A19" w14:textId="77777777" w:rsidR="00870B81" w:rsidRDefault="00870B81" w:rsidP="008033B0">
      <w:pPr>
        <w:widowControl w:val="0"/>
        <w:spacing w:line="280" w:lineRule="atLeast"/>
        <w:jc w:val="both"/>
        <w:rPr>
          <w:rFonts w:ascii="Arial" w:hAnsi="Arial" w:cs="Arial"/>
          <w:bCs/>
          <w:color w:val="000000"/>
          <w:lang w:val="fr-FR"/>
        </w:rPr>
      </w:pPr>
    </w:p>
    <w:p w14:paraId="74E741C9" w14:textId="40F5C0ED" w:rsidR="000819E1" w:rsidRDefault="000819E1" w:rsidP="008033B0">
      <w:pPr>
        <w:widowControl w:val="0"/>
        <w:spacing w:line="280" w:lineRule="atLeast"/>
        <w:jc w:val="both"/>
        <w:rPr>
          <w:rFonts w:ascii="Arial" w:hAnsi="Arial" w:cs="Arial"/>
          <w:bCs/>
          <w:color w:val="000000"/>
          <w:lang w:val="fr-FR"/>
        </w:rPr>
      </w:pPr>
      <w:r>
        <w:rPr>
          <w:rFonts w:ascii="Arial" w:hAnsi="Arial" w:cs="Arial"/>
          <w:bCs/>
          <w:color w:val="000000"/>
          <w:lang w:val="fr-FR"/>
        </w:rPr>
        <w:t xml:space="preserve">2) </w:t>
      </w:r>
      <w:r w:rsidR="00F51BA2">
        <w:rPr>
          <w:rFonts w:ascii="Arial" w:hAnsi="Arial" w:cs="Arial"/>
          <w:bCs/>
          <w:color w:val="000000"/>
          <w:lang w:val="fr-FR"/>
        </w:rPr>
        <w:t>À</w:t>
      </w:r>
      <w:r>
        <w:rPr>
          <w:rFonts w:ascii="Arial" w:hAnsi="Arial" w:cs="Arial"/>
          <w:bCs/>
          <w:color w:val="000000"/>
          <w:lang w:val="fr-FR"/>
        </w:rPr>
        <w:t xml:space="preserve"> partir d’un </w:t>
      </w:r>
      <w:r w:rsidR="00C60CA7">
        <w:rPr>
          <w:rFonts w:ascii="Arial" w:hAnsi="Arial" w:cs="Arial"/>
          <w:bCs/>
          <w:color w:val="000000"/>
          <w:lang w:val="fr-FR"/>
        </w:rPr>
        <w:t>disque</w:t>
      </w:r>
      <w:r>
        <w:rPr>
          <w:rFonts w:ascii="Arial" w:hAnsi="Arial" w:cs="Arial"/>
          <w:bCs/>
          <w:color w:val="000000"/>
          <w:lang w:val="fr-FR"/>
        </w:rPr>
        <w:t xml:space="preserve"> de la zone de jeu dont le rayon est x, on diminue maintenant le rayon de la zone de jeu de </w:t>
      </w:r>
      <w:r w:rsidR="00E358FB">
        <w:rPr>
          <w:rFonts w:ascii="Arial" w:hAnsi="Arial" w:cs="Arial"/>
          <w:bCs/>
          <w:color w:val="000000"/>
          <w:lang w:val="fr-FR"/>
        </w:rPr>
        <w:t>0,9</w:t>
      </w:r>
      <w:r>
        <w:rPr>
          <w:rFonts w:ascii="Arial" w:hAnsi="Arial" w:cs="Arial"/>
          <w:bCs/>
          <w:color w:val="000000"/>
          <w:lang w:val="fr-FR"/>
        </w:rPr>
        <w:t xml:space="preserve"> </w:t>
      </w:r>
      <w:r w:rsidR="00E40D65">
        <w:rPr>
          <w:rFonts w:ascii="Arial" w:hAnsi="Arial" w:cs="Arial"/>
          <w:bCs/>
          <w:color w:val="000000"/>
          <w:lang w:val="fr-FR"/>
        </w:rPr>
        <w:t>k</w:t>
      </w:r>
      <w:r w:rsidR="00075645">
        <w:rPr>
          <w:rFonts w:ascii="Arial" w:hAnsi="Arial" w:cs="Arial"/>
          <w:bCs/>
          <w:color w:val="000000"/>
          <w:lang w:val="fr-FR"/>
        </w:rPr>
        <w:t>m</w:t>
      </w:r>
      <w:r w:rsidR="00036AA0">
        <w:rPr>
          <w:rFonts w:ascii="Arial" w:hAnsi="Arial" w:cs="Arial"/>
          <w:bCs/>
          <w:color w:val="000000"/>
          <w:lang w:val="fr-FR"/>
        </w:rPr>
        <w:t>.</w:t>
      </w:r>
    </w:p>
    <w:p w14:paraId="014FC07C" w14:textId="7A51FFD1" w:rsidR="000819E1" w:rsidRDefault="000819E1" w:rsidP="008033B0">
      <w:pPr>
        <w:widowControl w:val="0"/>
        <w:spacing w:line="280" w:lineRule="atLeast"/>
        <w:jc w:val="both"/>
        <w:rPr>
          <w:rFonts w:ascii="Arial" w:hAnsi="Arial" w:cs="Arial"/>
          <w:bCs/>
          <w:color w:val="000000"/>
          <w:lang w:val="fr-FR"/>
        </w:rPr>
      </w:pPr>
      <w:r>
        <w:rPr>
          <w:rFonts w:ascii="Arial" w:hAnsi="Arial" w:cs="Arial"/>
          <w:bCs/>
          <w:color w:val="000000"/>
          <w:lang w:val="fr-FR"/>
        </w:rPr>
        <w:t>a) Exprimer, en fonction de x, l’aire de la zone de jeu réduite.</w:t>
      </w:r>
    </w:p>
    <w:p w14:paraId="37AB820A" w14:textId="4DD053DD" w:rsidR="000819E1" w:rsidRDefault="000819E1" w:rsidP="008033B0">
      <w:pPr>
        <w:widowControl w:val="0"/>
        <w:spacing w:line="280" w:lineRule="atLeast"/>
        <w:jc w:val="both"/>
        <w:rPr>
          <w:rFonts w:ascii="Arial" w:hAnsi="Arial" w:cs="Arial"/>
          <w:bCs/>
          <w:color w:val="000000"/>
          <w:lang w:val="fr-FR"/>
        </w:rPr>
      </w:pPr>
      <w:r>
        <w:rPr>
          <w:rFonts w:ascii="Arial" w:hAnsi="Arial" w:cs="Arial"/>
          <w:bCs/>
          <w:color w:val="000000"/>
          <w:lang w:val="fr-FR"/>
        </w:rPr>
        <w:t>b) Développer</w:t>
      </w:r>
      <w:r w:rsidR="00766996">
        <w:rPr>
          <w:rFonts w:ascii="Arial" w:hAnsi="Arial" w:cs="Arial"/>
          <w:bCs/>
          <w:color w:val="000000"/>
          <w:lang w:val="fr-FR"/>
        </w:rPr>
        <w:t xml:space="preserve"> et ordonner</w:t>
      </w:r>
      <w:r>
        <w:rPr>
          <w:rFonts w:ascii="Arial" w:hAnsi="Arial" w:cs="Arial"/>
          <w:bCs/>
          <w:color w:val="000000"/>
          <w:lang w:val="fr-FR"/>
        </w:rPr>
        <w:t xml:space="preserve"> l’expression obtenue.</w:t>
      </w:r>
    </w:p>
    <w:p w14:paraId="670B2078" w14:textId="77777777" w:rsidR="00DE7FF7" w:rsidRDefault="00DE7FF7" w:rsidP="00DE7FF7">
      <w:pPr>
        <w:widowControl w:val="0"/>
        <w:spacing w:line="280" w:lineRule="atLeast"/>
        <w:jc w:val="both"/>
        <w:rPr>
          <w:rFonts w:ascii="Arial" w:hAnsi="Arial" w:cs="Arial"/>
          <w:bCs/>
          <w:color w:val="000000"/>
          <w:lang w:val="fr-FR"/>
        </w:rPr>
      </w:pPr>
    </w:p>
    <w:p w14:paraId="3200B2A7" w14:textId="09660081" w:rsidR="00DE7FF7" w:rsidRDefault="00A651D9" w:rsidP="00DE7FF7">
      <w:pPr>
        <w:widowControl w:val="0"/>
        <w:spacing w:line="280" w:lineRule="atLeast"/>
        <w:jc w:val="both"/>
        <w:rPr>
          <w:rFonts w:ascii="Arial" w:hAnsi="Arial" w:cs="Arial"/>
          <w:bCs/>
          <w:color w:val="000000"/>
          <w:lang w:val="fr-FR"/>
        </w:rPr>
      </w:pPr>
      <w:bookmarkStart w:id="0" w:name="_GoBack"/>
      <w:bookmarkEnd w:id="0"/>
      <w:r w:rsidRPr="00A651D9">
        <w:rPr>
          <w:rFonts w:ascii="Arial" w:hAnsi="Arial" w:cs="Arial"/>
          <w:bCs/>
          <w:color w:val="000000"/>
          <w:lang w:val="fr-FR"/>
        </w:rPr>
        <w:lastRenderedPageBreak/>
        <w:t>3) a) En posant une équation à résoudre, déterminer le rayon initial de la zone de jeu avant réduction, si on sait que son aire est diminuée de 2,25π km</w:t>
      </w:r>
      <w:r w:rsidRPr="00A651D9">
        <w:rPr>
          <w:rFonts w:ascii="Arial" w:hAnsi="Arial" w:cs="Arial"/>
          <w:bCs/>
          <w:color w:val="000000"/>
          <w:vertAlign w:val="superscript"/>
          <w:lang w:val="fr-FR"/>
        </w:rPr>
        <w:t>2</w:t>
      </w:r>
      <w:r w:rsidRPr="00A651D9">
        <w:rPr>
          <w:rFonts w:ascii="Arial" w:hAnsi="Arial" w:cs="Arial"/>
          <w:bCs/>
          <w:color w:val="000000"/>
          <w:lang w:val="fr-FR"/>
        </w:rPr>
        <w:t xml:space="preserve"> quand on réduit son rayon de 0,9 km.</w:t>
      </w:r>
    </w:p>
    <w:p w14:paraId="5991B3AA" w14:textId="77777777" w:rsidR="00DE7FF7" w:rsidRDefault="00DE7FF7" w:rsidP="00DE7FF7">
      <w:pPr>
        <w:widowControl w:val="0"/>
        <w:spacing w:line="280" w:lineRule="atLeast"/>
        <w:jc w:val="both"/>
        <w:rPr>
          <w:rFonts w:ascii="Arial" w:hAnsi="Arial" w:cs="Arial"/>
          <w:bCs/>
          <w:color w:val="000000"/>
          <w:lang w:val="fr-FR"/>
        </w:rPr>
      </w:pPr>
    </w:p>
    <w:p w14:paraId="3174044B" w14:textId="10E4C926" w:rsidR="00870B81" w:rsidRDefault="00DE7FF7" w:rsidP="008033B0">
      <w:pPr>
        <w:widowControl w:val="0"/>
        <w:spacing w:line="280" w:lineRule="atLeast"/>
        <w:jc w:val="both"/>
        <w:rPr>
          <w:rFonts w:ascii="Arial" w:hAnsi="Arial" w:cs="Arial"/>
          <w:bCs/>
          <w:color w:val="000000"/>
          <w:lang w:val="fr-FR"/>
        </w:rPr>
      </w:pPr>
      <w:r>
        <w:rPr>
          <w:rFonts w:ascii="Arial" w:hAnsi="Arial" w:cs="Arial"/>
          <w:bCs/>
          <w:color w:val="000000"/>
          <w:lang w:val="fr-FR"/>
        </w:rPr>
        <w:t>b</w:t>
      </w:r>
      <w:r w:rsidR="000819E1">
        <w:rPr>
          <w:rFonts w:ascii="Arial" w:hAnsi="Arial" w:cs="Arial"/>
          <w:bCs/>
          <w:color w:val="000000"/>
          <w:lang w:val="fr-FR"/>
        </w:rPr>
        <w:t>)</w:t>
      </w:r>
      <w:r w:rsidR="00870B81">
        <w:rPr>
          <w:rFonts w:ascii="Arial" w:hAnsi="Arial" w:cs="Arial"/>
          <w:bCs/>
          <w:color w:val="000000"/>
          <w:lang w:val="fr-FR"/>
        </w:rPr>
        <w:t xml:space="preserve"> Julien</w:t>
      </w:r>
      <w:r w:rsidR="00CF212A">
        <w:rPr>
          <w:rFonts w:ascii="Arial" w:hAnsi="Arial" w:cs="Arial"/>
          <w:bCs/>
          <w:color w:val="000000"/>
          <w:lang w:val="fr-FR"/>
        </w:rPr>
        <w:t>, fan de Call of Duty : Warzone,</w:t>
      </w:r>
      <w:r w:rsidR="00870B81">
        <w:rPr>
          <w:rFonts w:ascii="Arial" w:hAnsi="Arial" w:cs="Arial"/>
          <w:bCs/>
          <w:color w:val="000000"/>
          <w:lang w:val="fr-FR"/>
        </w:rPr>
        <w:t xml:space="preserve"> affirme que</w:t>
      </w:r>
      <w:r w:rsidR="000819E1">
        <w:rPr>
          <w:rFonts w:ascii="Arial" w:hAnsi="Arial" w:cs="Arial"/>
          <w:bCs/>
          <w:color w:val="000000"/>
          <w:lang w:val="fr-FR"/>
        </w:rPr>
        <w:t>,</w:t>
      </w:r>
      <w:r w:rsidR="00870B81">
        <w:rPr>
          <w:rFonts w:ascii="Arial" w:hAnsi="Arial" w:cs="Arial"/>
          <w:bCs/>
          <w:color w:val="000000"/>
          <w:lang w:val="fr-FR"/>
        </w:rPr>
        <w:t xml:space="preserve"> quand</w:t>
      </w:r>
      <w:r w:rsidR="000819E1">
        <w:rPr>
          <w:rFonts w:ascii="Arial" w:hAnsi="Arial" w:cs="Arial"/>
          <w:bCs/>
          <w:color w:val="000000"/>
          <w:lang w:val="fr-FR"/>
        </w:rPr>
        <w:t xml:space="preserve"> le rayon de la zone de jeu diminue de </w:t>
      </w:r>
      <w:r w:rsidR="00E358FB">
        <w:rPr>
          <w:rFonts w:ascii="Arial" w:hAnsi="Arial" w:cs="Arial"/>
          <w:bCs/>
          <w:color w:val="000000"/>
          <w:lang w:val="fr-FR"/>
        </w:rPr>
        <w:t>0,9</w:t>
      </w:r>
      <w:r w:rsidR="00870B81">
        <w:rPr>
          <w:rFonts w:ascii="Arial" w:hAnsi="Arial" w:cs="Arial"/>
          <w:bCs/>
          <w:color w:val="000000"/>
          <w:lang w:val="fr-FR"/>
        </w:rPr>
        <w:t xml:space="preserve"> </w:t>
      </w:r>
      <w:r w:rsidR="00E358FB">
        <w:rPr>
          <w:rFonts w:ascii="Arial" w:hAnsi="Arial" w:cs="Arial"/>
          <w:bCs/>
          <w:color w:val="000000"/>
          <w:lang w:val="fr-FR"/>
        </w:rPr>
        <w:t>km</w:t>
      </w:r>
      <w:r w:rsidR="00870B81">
        <w:rPr>
          <w:rFonts w:ascii="Arial" w:hAnsi="Arial" w:cs="Arial"/>
          <w:bCs/>
          <w:color w:val="000000"/>
          <w:lang w:val="fr-FR"/>
        </w:rPr>
        <w:t xml:space="preserve">, </w:t>
      </w:r>
      <w:r w:rsidR="008033B0">
        <w:rPr>
          <w:rFonts w:ascii="Arial" w:hAnsi="Arial" w:cs="Arial"/>
          <w:bCs/>
          <w:color w:val="000000"/>
          <w:lang w:val="fr-FR"/>
        </w:rPr>
        <w:t xml:space="preserve">on aboutit à une réduction identique </w:t>
      </w:r>
      <w:r w:rsidR="000819E1">
        <w:rPr>
          <w:rFonts w:ascii="Arial" w:hAnsi="Arial" w:cs="Arial"/>
          <w:bCs/>
          <w:color w:val="000000"/>
          <w:lang w:val="fr-FR"/>
        </w:rPr>
        <w:t>de son aire,</w:t>
      </w:r>
      <w:r w:rsidR="00870B81">
        <w:rPr>
          <w:rFonts w:ascii="Arial" w:hAnsi="Arial" w:cs="Arial"/>
          <w:bCs/>
          <w:color w:val="000000"/>
          <w:lang w:val="fr-FR"/>
        </w:rPr>
        <w:t xml:space="preserve"> quelq</w:t>
      </w:r>
      <w:r w:rsidR="000819E1">
        <w:rPr>
          <w:rFonts w:ascii="Arial" w:hAnsi="Arial" w:cs="Arial"/>
          <w:bCs/>
          <w:color w:val="000000"/>
          <w:lang w:val="fr-FR"/>
        </w:rPr>
        <w:t>ue soit le moment de la partie</w:t>
      </w:r>
      <w:r w:rsidR="00870B81">
        <w:rPr>
          <w:rFonts w:ascii="Arial" w:hAnsi="Arial" w:cs="Arial"/>
          <w:bCs/>
          <w:color w:val="000000"/>
          <w:lang w:val="fr-FR"/>
        </w:rPr>
        <w:t>. Que pensez-vous de son affirmation ?</w:t>
      </w:r>
      <w:r w:rsidR="000819E1">
        <w:rPr>
          <w:rFonts w:ascii="Arial" w:hAnsi="Arial" w:cs="Arial"/>
          <w:bCs/>
          <w:color w:val="000000"/>
          <w:lang w:val="fr-FR"/>
        </w:rPr>
        <w:t xml:space="preserve"> Justifier votre réponse.</w:t>
      </w:r>
    </w:p>
    <w:p w14:paraId="707A2290" w14:textId="77777777" w:rsidR="000819E1" w:rsidRDefault="000819E1" w:rsidP="008033B0">
      <w:pPr>
        <w:widowControl w:val="0"/>
        <w:spacing w:line="280" w:lineRule="atLeast"/>
        <w:jc w:val="both"/>
        <w:rPr>
          <w:rFonts w:ascii="Arial" w:hAnsi="Arial" w:cs="Arial"/>
          <w:bCs/>
          <w:color w:val="000000"/>
          <w:lang w:val="fr-FR"/>
        </w:rPr>
      </w:pPr>
    </w:p>
    <w:p w14:paraId="572CC716" w14:textId="275E8FB0" w:rsidR="007A4880" w:rsidRDefault="000819E1" w:rsidP="008033B0">
      <w:pPr>
        <w:widowControl w:val="0"/>
        <w:spacing w:line="280" w:lineRule="atLeast"/>
        <w:jc w:val="both"/>
        <w:rPr>
          <w:rFonts w:ascii="Arial" w:hAnsi="Arial" w:cs="Arial"/>
          <w:bCs/>
          <w:color w:val="000000"/>
          <w:lang w:val="fr-FR"/>
        </w:rPr>
      </w:pPr>
      <w:r>
        <w:rPr>
          <w:rFonts w:ascii="Arial" w:hAnsi="Arial" w:cs="Arial"/>
          <w:bCs/>
          <w:color w:val="000000"/>
          <w:lang w:val="fr-FR"/>
        </w:rPr>
        <w:t>4</w:t>
      </w:r>
      <w:r w:rsidR="00D92F8F">
        <w:rPr>
          <w:rFonts w:ascii="Arial" w:hAnsi="Arial" w:cs="Arial"/>
          <w:bCs/>
          <w:color w:val="000000"/>
          <w:lang w:val="fr-FR"/>
        </w:rPr>
        <w:t xml:space="preserve">) </w:t>
      </w:r>
      <w:r>
        <w:rPr>
          <w:rFonts w:ascii="Arial" w:hAnsi="Arial" w:cs="Arial"/>
          <w:bCs/>
          <w:color w:val="000000"/>
          <w:lang w:val="fr-FR"/>
        </w:rPr>
        <w:t>Le rayon</w:t>
      </w:r>
      <w:r w:rsidR="00134074">
        <w:rPr>
          <w:rFonts w:ascii="Arial" w:hAnsi="Arial" w:cs="Arial"/>
          <w:bCs/>
          <w:color w:val="000000"/>
          <w:lang w:val="fr-FR"/>
        </w:rPr>
        <w:t xml:space="preserve"> initial</w:t>
      </w:r>
      <w:r>
        <w:rPr>
          <w:rFonts w:ascii="Arial" w:hAnsi="Arial" w:cs="Arial"/>
          <w:bCs/>
          <w:color w:val="000000"/>
          <w:lang w:val="fr-FR"/>
        </w:rPr>
        <w:t xml:space="preserve"> </w:t>
      </w:r>
      <w:r w:rsidR="007B372C">
        <w:rPr>
          <w:rFonts w:ascii="Arial" w:hAnsi="Arial" w:cs="Arial"/>
          <w:bCs/>
          <w:color w:val="000000"/>
          <w:lang w:val="fr-FR"/>
        </w:rPr>
        <w:t xml:space="preserve">x </w:t>
      </w:r>
      <w:r>
        <w:rPr>
          <w:rFonts w:ascii="Arial" w:hAnsi="Arial" w:cs="Arial"/>
          <w:bCs/>
          <w:color w:val="000000"/>
          <w:lang w:val="fr-FR"/>
        </w:rPr>
        <w:t xml:space="preserve">de la zone </w:t>
      </w:r>
      <w:r w:rsidR="00134074">
        <w:rPr>
          <w:rFonts w:ascii="Arial" w:hAnsi="Arial" w:cs="Arial"/>
          <w:bCs/>
          <w:color w:val="000000"/>
          <w:lang w:val="fr-FR"/>
        </w:rPr>
        <w:t xml:space="preserve">de </w:t>
      </w:r>
      <w:r>
        <w:rPr>
          <w:rFonts w:ascii="Arial" w:hAnsi="Arial" w:cs="Arial"/>
          <w:bCs/>
          <w:color w:val="000000"/>
          <w:lang w:val="fr-FR"/>
        </w:rPr>
        <w:t>jeu</w:t>
      </w:r>
      <w:r w:rsidR="00134074">
        <w:rPr>
          <w:rFonts w:ascii="Arial" w:hAnsi="Arial" w:cs="Arial"/>
          <w:bCs/>
          <w:color w:val="000000"/>
          <w:lang w:val="fr-FR"/>
        </w:rPr>
        <w:t xml:space="preserve"> a cette fois-ci été diminué </w:t>
      </w:r>
      <w:r w:rsidR="007B372C">
        <w:rPr>
          <w:rFonts w:ascii="Arial" w:hAnsi="Arial" w:cs="Arial"/>
          <w:bCs/>
          <w:color w:val="000000"/>
          <w:lang w:val="fr-FR"/>
        </w:rPr>
        <w:t>de 1,2</w:t>
      </w:r>
      <w:r w:rsidR="007B372C">
        <w:rPr>
          <w:rFonts w:ascii="Symbol" w:hAnsi="Symbol" w:cs="Arial"/>
          <w:bCs/>
          <w:color w:val="000000"/>
          <w:lang w:val="fr-FR"/>
        </w:rPr>
        <w:t></w:t>
      </w:r>
      <w:r w:rsidR="007B372C">
        <w:rPr>
          <w:rFonts w:ascii="Arial" w:hAnsi="Arial" w:cs="Arial"/>
          <w:bCs/>
          <w:color w:val="000000"/>
          <w:lang w:val="fr-FR"/>
        </w:rPr>
        <w:t>km</w:t>
      </w:r>
      <w:r w:rsidR="00AB22AF">
        <w:rPr>
          <w:rFonts w:ascii="Arial" w:hAnsi="Arial" w:cs="Arial"/>
          <w:bCs/>
          <w:color w:val="000000"/>
          <w:lang w:val="fr-FR"/>
        </w:rPr>
        <w:t>. Au f</w:t>
      </w:r>
      <w:r w:rsidR="00663E3B">
        <w:rPr>
          <w:rFonts w:ascii="Arial" w:hAnsi="Arial" w:cs="Arial"/>
          <w:bCs/>
          <w:color w:val="000000"/>
          <w:lang w:val="fr-FR"/>
        </w:rPr>
        <w:t xml:space="preserve">inal l’aire du </w:t>
      </w:r>
      <w:r w:rsidR="00C60CA7">
        <w:rPr>
          <w:rFonts w:ascii="Arial" w:hAnsi="Arial" w:cs="Arial"/>
          <w:bCs/>
          <w:color w:val="000000"/>
          <w:lang w:val="fr-FR"/>
        </w:rPr>
        <w:t>disque</w:t>
      </w:r>
      <w:r w:rsidR="00663E3B">
        <w:rPr>
          <w:rFonts w:ascii="Arial" w:hAnsi="Arial" w:cs="Arial"/>
          <w:bCs/>
          <w:color w:val="000000"/>
          <w:lang w:val="fr-FR"/>
        </w:rPr>
        <w:t xml:space="preserve"> </w:t>
      </w:r>
      <w:r w:rsidR="00CF212A">
        <w:rPr>
          <w:rFonts w:ascii="Arial" w:hAnsi="Arial" w:cs="Arial"/>
          <w:bCs/>
          <w:color w:val="000000"/>
          <w:lang w:val="fr-FR"/>
        </w:rPr>
        <w:t>réduit est</w:t>
      </w:r>
      <w:r w:rsidR="00663E3B">
        <w:rPr>
          <w:rFonts w:ascii="Arial" w:hAnsi="Arial" w:cs="Arial"/>
          <w:bCs/>
          <w:color w:val="000000"/>
          <w:lang w:val="fr-FR"/>
        </w:rPr>
        <w:t xml:space="preserve"> de </w:t>
      </w:r>
      <w:r w:rsidR="007B372C">
        <w:rPr>
          <w:rFonts w:ascii="Arial" w:hAnsi="Arial" w:cs="Arial"/>
          <w:bCs/>
          <w:color w:val="000000"/>
          <w:lang w:val="fr-FR"/>
        </w:rPr>
        <w:t>1,44</w:t>
      </w:r>
      <w:r w:rsidR="007B372C" w:rsidRPr="00E358FB">
        <w:rPr>
          <w:rFonts w:ascii="Symbol" w:hAnsi="Symbol" w:cs="Arial"/>
          <w:bCs/>
          <w:color w:val="000000"/>
          <w:lang w:val="fr-FR"/>
        </w:rPr>
        <w:t></w:t>
      </w:r>
      <w:r w:rsidR="00AB22AF">
        <w:rPr>
          <w:rFonts w:ascii="Arial" w:hAnsi="Arial" w:cs="Arial"/>
          <w:bCs/>
          <w:color w:val="000000"/>
          <w:lang w:val="fr-FR"/>
        </w:rPr>
        <w:t xml:space="preserve"> </w:t>
      </w:r>
      <w:r w:rsidR="00075645">
        <w:rPr>
          <w:rFonts w:ascii="Arial" w:hAnsi="Arial" w:cs="Arial"/>
          <w:bCs/>
          <w:color w:val="000000"/>
          <w:lang w:val="fr-FR"/>
        </w:rPr>
        <w:t>km</w:t>
      </w:r>
      <w:r w:rsidR="00075645" w:rsidRPr="00E40D65">
        <w:rPr>
          <w:rFonts w:ascii="Arial" w:hAnsi="Arial" w:cs="Arial"/>
          <w:bCs/>
          <w:color w:val="000000"/>
          <w:vertAlign w:val="superscript"/>
          <w:lang w:val="fr-FR"/>
        </w:rPr>
        <w:t>2</w:t>
      </w:r>
      <w:r w:rsidR="00AB22AF">
        <w:rPr>
          <w:rFonts w:ascii="Arial" w:hAnsi="Arial" w:cs="Arial"/>
          <w:bCs/>
          <w:color w:val="000000"/>
          <w:lang w:val="fr-FR"/>
        </w:rPr>
        <w:t>.</w:t>
      </w:r>
      <w:r w:rsidR="007A4880">
        <w:rPr>
          <w:rFonts w:ascii="Arial" w:hAnsi="Arial" w:cs="Arial"/>
          <w:bCs/>
          <w:color w:val="000000"/>
          <w:lang w:val="fr-FR"/>
        </w:rPr>
        <w:t xml:space="preserve"> On cherche à savoir quel était le rayon </w:t>
      </w:r>
      <w:r w:rsidR="000006EF">
        <w:rPr>
          <w:rFonts w:ascii="Arial" w:hAnsi="Arial" w:cs="Arial"/>
          <w:bCs/>
          <w:color w:val="000000"/>
          <w:lang w:val="fr-FR"/>
        </w:rPr>
        <w:t xml:space="preserve">x </w:t>
      </w:r>
      <w:r w:rsidR="007A4880">
        <w:rPr>
          <w:rFonts w:ascii="Arial" w:hAnsi="Arial" w:cs="Arial"/>
          <w:bCs/>
          <w:color w:val="000000"/>
          <w:lang w:val="fr-FR"/>
        </w:rPr>
        <w:t xml:space="preserve">du </w:t>
      </w:r>
      <w:r w:rsidR="00C60CA7">
        <w:rPr>
          <w:rFonts w:ascii="Arial" w:hAnsi="Arial" w:cs="Arial"/>
          <w:bCs/>
          <w:color w:val="000000"/>
          <w:lang w:val="fr-FR"/>
        </w:rPr>
        <w:t>disque</w:t>
      </w:r>
      <w:r w:rsidR="007A4880">
        <w:rPr>
          <w:rFonts w:ascii="Arial" w:hAnsi="Arial" w:cs="Arial"/>
          <w:bCs/>
          <w:color w:val="000000"/>
          <w:lang w:val="fr-FR"/>
        </w:rPr>
        <w:t xml:space="preserve"> avant cette réduction</w:t>
      </w:r>
      <w:r w:rsidR="00806CF8">
        <w:rPr>
          <w:rFonts w:ascii="Arial" w:hAnsi="Arial" w:cs="Arial"/>
          <w:bCs/>
          <w:color w:val="000000"/>
          <w:lang w:val="fr-FR"/>
        </w:rPr>
        <w:t>.</w:t>
      </w:r>
    </w:p>
    <w:p w14:paraId="1B7333B5" w14:textId="2F9B7A8D" w:rsidR="00F93C54" w:rsidRDefault="00075645" w:rsidP="008033B0">
      <w:pPr>
        <w:widowControl w:val="0"/>
        <w:spacing w:line="280" w:lineRule="atLeast"/>
        <w:jc w:val="both"/>
        <w:rPr>
          <w:rFonts w:ascii="Arial" w:hAnsi="Arial" w:cs="Arial"/>
          <w:bCs/>
          <w:color w:val="000000"/>
          <w:lang w:val="fr-FR"/>
        </w:rPr>
      </w:pPr>
      <w:r>
        <w:rPr>
          <w:rFonts w:ascii="Arial" w:hAnsi="Arial" w:cs="Arial"/>
          <w:bCs/>
          <w:color w:val="000000"/>
          <w:lang w:val="fr-FR"/>
        </w:rPr>
        <w:br/>
        <w:t>a</w:t>
      </w:r>
      <w:r w:rsidR="00F93C54">
        <w:rPr>
          <w:rFonts w:ascii="Arial" w:hAnsi="Arial" w:cs="Arial"/>
          <w:bCs/>
          <w:color w:val="000000"/>
          <w:lang w:val="fr-FR"/>
        </w:rPr>
        <w:t xml:space="preserve">) Calculer </w:t>
      </w:r>
      <w:r w:rsidR="00F778C2">
        <w:rPr>
          <w:rFonts w:ascii="Arial" w:hAnsi="Arial" w:cs="Arial"/>
          <w:bCs/>
          <w:color w:val="000000"/>
          <w:lang w:val="fr-FR"/>
        </w:rPr>
        <w:t xml:space="preserve">d’abord </w:t>
      </w:r>
      <w:r w:rsidR="00F93C54">
        <w:rPr>
          <w:rFonts w:ascii="Arial" w:hAnsi="Arial" w:cs="Arial"/>
          <w:bCs/>
          <w:color w:val="000000"/>
          <w:lang w:val="fr-FR"/>
        </w:rPr>
        <w:t xml:space="preserve">le rayon du </w:t>
      </w:r>
      <w:r w:rsidR="00C60CA7">
        <w:rPr>
          <w:rFonts w:ascii="Arial" w:hAnsi="Arial" w:cs="Arial"/>
          <w:bCs/>
          <w:color w:val="000000"/>
          <w:lang w:val="fr-FR"/>
        </w:rPr>
        <w:t>disque</w:t>
      </w:r>
      <w:r w:rsidR="00F93C54">
        <w:rPr>
          <w:rFonts w:ascii="Arial" w:hAnsi="Arial" w:cs="Arial"/>
          <w:bCs/>
          <w:color w:val="000000"/>
          <w:lang w:val="fr-FR"/>
        </w:rPr>
        <w:t xml:space="preserve"> réduit, puis en déduire la valeur de x.</w:t>
      </w:r>
    </w:p>
    <w:p w14:paraId="6674E62A" w14:textId="2FCE8781" w:rsidR="001029F5" w:rsidRDefault="00075645" w:rsidP="008033B0">
      <w:pPr>
        <w:widowControl w:val="0"/>
        <w:spacing w:line="280" w:lineRule="atLeast"/>
        <w:jc w:val="both"/>
        <w:rPr>
          <w:rFonts w:ascii="Arial" w:hAnsi="Arial" w:cs="Arial"/>
          <w:bCs/>
          <w:color w:val="000000"/>
          <w:lang w:val="fr-FR"/>
        </w:rPr>
      </w:pPr>
      <w:r>
        <w:rPr>
          <w:rFonts w:ascii="Arial" w:hAnsi="Arial" w:cs="Arial"/>
          <w:bCs/>
          <w:color w:val="000000"/>
          <w:lang w:val="fr-FR"/>
        </w:rPr>
        <w:t>b</w:t>
      </w:r>
      <w:r w:rsidR="0065301D">
        <w:rPr>
          <w:rFonts w:ascii="Arial" w:hAnsi="Arial" w:cs="Arial"/>
          <w:bCs/>
          <w:color w:val="000000"/>
          <w:lang w:val="fr-FR"/>
        </w:rPr>
        <w:t xml:space="preserve">) </w:t>
      </w:r>
      <w:r w:rsidR="000006EF">
        <w:rPr>
          <w:rFonts w:ascii="Arial" w:hAnsi="Arial" w:cs="Arial"/>
          <w:bCs/>
          <w:color w:val="000000"/>
          <w:lang w:val="fr-FR"/>
        </w:rPr>
        <w:t>Ecr</w:t>
      </w:r>
      <w:r w:rsidR="00F93C54">
        <w:rPr>
          <w:rFonts w:ascii="Arial" w:hAnsi="Arial" w:cs="Arial"/>
          <w:bCs/>
          <w:color w:val="000000"/>
          <w:lang w:val="fr-FR"/>
        </w:rPr>
        <w:t xml:space="preserve">ire une </w:t>
      </w:r>
      <w:r w:rsidR="000006EF">
        <w:rPr>
          <w:rFonts w:ascii="Arial" w:hAnsi="Arial" w:cs="Arial"/>
          <w:bCs/>
          <w:color w:val="000000"/>
          <w:lang w:val="fr-FR"/>
        </w:rPr>
        <w:t>équation en x qui p</w:t>
      </w:r>
      <w:r w:rsidR="00F93C54">
        <w:rPr>
          <w:rFonts w:ascii="Arial" w:hAnsi="Arial" w:cs="Arial"/>
          <w:bCs/>
          <w:color w:val="000000"/>
          <w:lang w:val="fr-FR"/>
        </w:rPr>
        <w:t xml:space="preserve">ermet de répondre aussi à la question, mais sans passer par le </w:t>
      </w:r>
      <w:r w:rsidR="009E4886">
        <w:rPr>
          <w:rFonts w:ascii="Arial" w:hAnsi="Arial" w:cs="Arial"/>
          <w:bCs/>
          <w:color w:val="000000"/>
          <w:lang w:val="fr-FR"/>
        </w:rPr>
        <w:t xml:space="preserve">calcul du </w:t>
      </w:r>
      <w:r w:rsidR="00F93C54">
        <w:rPr>
          <w:rFonts w:ascii="Arial" w:hAnsi="Arial" w:cs="Arial"/>
          <w:bCs/>
          <w:color w:val="000000"/>
          <w:lang w:val="fr-FR"/>
        </w:rPr>
        <w:t xml:space="preserve">rayon du </w:t>
      </w:r>
      <w:r w:rsidR="00C60CA7">
        <w:rPr>
          <w:rFonts w:ascii="Arial" w:hAnsi="Arial" w:cs="Arial"/>
          <w:bCs/>
          <w:color w:val="000000"/>
          <w:lang w:val="fr-FR"/>
        </w:rPr>
        <w:t>disque</w:t>
      </w:r>
      <w:r w:rsidR="00F93C54">
        <w:rPr>
          <w:rFonts w:ascii="Arial" w:hAnsi="Arial" w:cs="Arial"/>
          <w:bCs/>
          <w:color w:val="000000"/>
          <w:lang w:val="fr-FR"/>
        </w:rPr>
        <w:t xml:space="preserve"> réduit.</w:t>
      </w:r>
    </w:p>
    <w:p w14:paraId="3956D642" w14:textId="42B1B303" w:rsidR="007A4880" w:rsidRDefault="00075645" w:rsidP="008033B0">
      <w:pPr>
        <w:widowControl w:val="0"/>
        <w:spacing w:line="280" w:lineRule="atLeast"/>
        <w:jc w:val="both"/>
        <w:rPr>
          <w:rFonts w:ascii="Arial" w:hAnsi="Arial" w:cs="Arial"/>
          <w:bCs/>
          <w:color w:val="000000"/>
          <w:lang w:val="fr-FR"/>
        </w:rPr>
      </w:pPr>
      <w:r>
        <w:rPr>
          <w:rFonts w:ascii="Arial" w:hAnsi="Arial" w:cs="Arial"/>
          <w:bCs/>
          <w:color w:val="000000"/>
          <w:lang w:val="fr-FR"/>
        </w:rPr>
        <w:t>c</w:t>
      </w:r>
      <w:r w:rsidR="000006EF">
        <w:rPr>
          <w:rFonts w:ascii="Arial" w:hAnsi="Arial" w:cs="Arial"/>
          <w:bCs/>
          <w:color w:val="000000"/>
          <w:lang w:val="fr-FR"/>
        </w:rPr>
        <w:t xml:space="preserve">) </w:t>
      </w:r>
      <w:r w:rsidR="00B91C3D">
        <w:rPr>
          <w:rFonts w:ascii="Arial" w:hAnsi="Arial" w:cs="Arial"/>
          <w:bCs/>
          <w:color w:val="000000"/>
          <w:lang w:val="fr-FR"/>
        </w:rPr>
        <w:t xml:space="preserve">Résoudre cette </w:t>
      </w:r>
      <w:r w:rsidR="00663E3B">
        <w:rPr>
          <w:rFonts w:ascii="Arial" w:hAnsi="Arial" w:cs="Arial"/>
          <w:bCs/>
          <w:color w:val="000000"/>
          <w:lang w:val="fr-FR"/>
        </w:rPr>
        <w:t>équation</w:t>
      </w:r>
      <w:r w:rsidR="00337B25">
        <w:rPr>
          <w:rFonts w:ascii="Arial" w:hAnsi="Arial" w:cs="Arial"/>
          <w:bCs/>
          <w:color w:val="000000"/>
          <w:lang w:val="fr-FR"/>
        </w:rPr>
        <w:t xml:space="preserve"> en donnant toutes le</w:t>
      </w:r>
      <w:r w:rsidR="0005175C">
        <w:rPr>
          <w:rFonts w:ascii="Arial" w:hAnsi="Arial" w:cs="Arial"/>
          <w:bCs/>
          <w:color w:val="000000"/>
          <w:lang w:val="fr-FR"/>
        </w:rPr>
        <w:t>s solutions possible</w:t>
      </w:r>
      <w:r w:rsidR="00806CF8">
        <w:rPr>
          <w:rFonts w:ascii="Arial" w:hAnsi="Arial" w:cs="Arial"/>
          <w:bCs/>
          <w:color w:val="000000"/>
          <w:lang w:val="fr-FR"/>
        </w:rPr>
        <w:t>s</w:t>
      </w:r>
      <w:r w:rsidR="000006EF">
        <w:rPr>
          <w:rFonts w:ascii="Arial" w:hAnsi="Arial" w:cs="Arial"/>
          <w:bCs/>
          <w:color w:val="000000"/>
          <w:lang w:val="fr-FR"/>
        </w:rPr>
        <w:t>, puis</w:t>
      </w:r>
      <w:r w:rsidR="00F93C54">
        <w:rPr>
          <w:rFonts w:ascii="Arial" w:hAnsi="Arial" w:cs="Arial"/>
          <w:bCs/>
          <w:color w:val="000000"/>
          <w:lang w:val="fr-FR"/>
        </w:rPr>
        <w:t xml:space="preserve"> retrouver le résultat de la question </w:t>
      </w:r>
      <w:r w:rsidR="005607AE">
        <w:rPr>
          <w:rFonts w:ascii="Arial" w:hAnsi="Arial" w:cs="Arial"/>
          <w:bCs/>
          <w:color w:val="000000"/>
          <w:lang w:val="fr-FR"/>
        </w:rPr>
        <w:t>4.</w:t>
      </w:r>
      <w:r>
        <w:rPr>
          <w:rFonts w:ascii="Arial" w:hAnsi="Arial" w:cs="Arial"/>
          <w:bCs/>
          <w:color w:val="000000"/>
          <w:lang w:val="fr-FR"/>
        </w:rPr>
        <w:t>a</w:t>
      </w:r>
      <w:r w:rsidR="00F93C54">
        <w:rPr>
          <w:rFonts w:ascii="Arial" w:hAnsi="Arial" w:cs="Arial"/>
          <w:bCs/>
          <w:color w:val="000000"/>
          <w:lang w:val="fr-FR"/>
        </w:rPr>
        <w:t>).</w:t>
      </w:r>
    </w:p>
    <w:p w14:paraId="0E88FD91" w14:textId="4F4FB3F8" w:rsidR="00710484" w:rsidRDefault="00D92F8F" w:rsidP="00F93C54">
      <w:pPr>
        <w:widowControl w:val="0"/>
        <w:spacing w:line="280" w:lineRule="atLeast"/>
        <w:rPr>
          <w:rFonts w:ascii="Arial" w:hAnsi="Arial" w:cs="Arial"/>
          <w:bCs/>
          <w:color w:val="000000"/>
          <w:lang w:val="fr-FR"/>
        </w:rPr>
      </w:pPr>
      <w:r>
        <w:rPr>
          <w:rFonts w:ascii="Arial" w:hAnsi="Arial" w:cs="Arial"/>
          <w:bCs/>
          <w:color w:val="000000"/>
          <w:lang w:val="fr-FR"/>
        </w:rPr>
        <w:t xml:space="preserve">    </w:t>
      </w:r>
      <w:r w:rsidR="007A4880">
        <w:rPr>
          <w:rFonts w:ascii="Arial" w:hAnsi="Arial" w:cs="Arial"/>
          <w:bCs/>
          <w:color w:val="000000"/>
          <w:lang w:val="fr-FR"/>
        </w:rPr>
        <w:t xml:space="preserve"> </w:t>
      </w:r>
    </w:p>
    <w:sectPr w:rsidR="00710484">
      <w:footerReference w:type="default" r:id="rId10"/>
      <w:pgSz w:w="11906" w:h="16838"/>
      <w:pgMar w:top="709" w:right="709" w:bottom="766" w:left="709" w:header="0" w:footer="709" w:gutter="0"/>
      <w:cols w:space="720"/>
      <w:formProt w:val="0"/>
      <w:docGrid w:linePitch="1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B9495" w14:textId="77777777" w:rsidR="00134074" w:rsidRDefault="00134074">
      <w:r>
        <w:separator/>
      </w:r>
    </w:p>
  </w:endnote>
  <w:endnote w:type="continuationSeparator" w:id="0">
    <w:p w14:paraId="43D82140" w14:textId="77777777" w:rsidR="00134074" w:rsidRDefault="0013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egoe UI">
    <w:altName w:val="Arial"/>
    <w:charset w:val="00"/>
    <w:family w:val="swiss"/>
    <w:pitch w:val="variable"/>
    <w:sig w:usb0="E4002EFF" w:usb1="C000E47F" w:usb2="00000009" w:usb3="00000000" w:csb0="000001FF" w:csb1="00000000"/>
  </w:font>
  <w:font w:name="MS Mincho">
    <w:altName w:val="ＭＳ 明朝"/>
    <w:charset w:val="80"/>
    <w:family w:val="roman"/>
    <w:pitch w:val="fixed"/>
    <w:sig w:usb0="00000001" w:usb1="08070000" w:usb2="00000010" w:usb3="00000000" w:csb0="00020000" w:csb1="00000000"/>
  </w:font>
  <w:font w:name="Liberation Sans">
    <w:altName w:val="Arial"/>
    <w:charset w:val="00"/>
    <w:family w:val="swiss"/>
    <w:pitch w:val="variable"/>
    <w:sig w:usb0="E0000AFF" w:usb1="500078FF" w:usb2="00000021" w:usb3="00000000" w:csb0="000001BF" w:csb1="00000000"/>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0000000000000000000"/>
    <w:charset w:val="86"/>
    <w:family w:val="auto"/>
    <w:notTrueType/>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7F593" w14:textId="77777777" w:rsidR="00134074" w:rsidRDefault="00134074">
    <w:pPr>
      <w:pStyle w:val="Footer"/>
      <w:jc w:val="center"/>
    </w:pPr>
    <w:r>
      <w:rPr>
        <w:rFonts w:ascii="AppleSystemUIFontBold" w:hAnsi="AppleSystemUIFontBold" w:cs="AppleSystemUIFontBold"/>
        <w:b/>
        <w:bCs/>
        <w:lang w:val="en-US"/>
      </w:rPr>
      <w:t>Propriété de MathsAMoi.com / Tous droits réservés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CAA49" w14:textId="77777777" w:rsidR="00134074" w:rsidRDefault="00134074">
      <w:r>
        <w:separator/>
      </w:r>
    </w:p>
  </w:footnote>
  <w:footnote w:type="continuationSeparator" w:id="0">
    <w:p w14:paraId="2872BB8D" w14:textId="77777777" w:rsidR="00134074" w:rsidRDefault="001340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7428"/>
    <w:multiLevelType w:val="hybridMultilevel"/>
    <w:tmpl w:val="D68A0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C8265E"/>
    <w:multiLevelType w:val="hybridMultilevel"/>
    <w:tmpl w:val="3DA0AE7A"/>
    <w:lvl w:ilvl="0" w:tplc="5CBAA2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364B84"/>
    <w:multiLevelType w:val="hybridMultilevel"/>
    <w:tmpl w:val="B65C7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CC1A3E"/>
    <w:multiLevelType w:val="hybridMultilevel"/>
    <w:tmpl w:val="DC82E458"/>
    <w:lvl w:ilvl="0" w:tplc="A016E5BC">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6"/>
  </w:num>
  <w:num w:numId="6">
    <w:abstractNumId w:val="7"/>
  </w:num>
  <w:num w:numId="7">
    <w:abstractNumId w:val="8"/>
  </w:num>
  <w:num w:numId="8">
    <w:abstractNumId w:val="0"/>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08"/>
    <w:rsid w:val="000006EF"/>
    <w:rsid w:val="00000C96"/>
    <w:rsid w:val="000025A0"/>
    <w:rsid w:val="00014585"/>
    <w:rsid w:val="00015559"/>
    <w:rsid w:val="00015CF8"/>
    <w:rsid w:val="000170C7"/>
    <w:rsid w:val="00021E34"/>
    <w:rsid w:val="00023E0B"/>
    <w:rsid w:val="00025AB7"/>
    <w:rsid w:val="000314EB"/>
    <w:rsid w:val="00032B4B"/>
    <w:rsid w:val="00036AA0"/>
    <w:rsid w:val="00043D08"/>
    <w:rsid w:val="00043FC0"/>
    <w:rsid w:val="00044367"/>
    <w:rsid w:val="00044A6A"/>
    <w:rsid w:val="00045144"/>
    <w:rsid w:val="000479B9"/>
    <w:rsid w:val="0005175C"/>
    <w:rsid w:val="0005237A"/>
    <w:rsid w:val="0005262B"/>
    <w:rsid w:val="00074364"/>
    <w:rsid w:val="00075645"/>
    <w:rsid w:val="0007679A"/>
    <w:rsid w:val="000819E1"/>
    <w:rsid w:val="00084579"/>
    <w:rsid w:val="0008460D"/>
    <w:rsid w:val="00084CA2"/>
    <w:rsid w:val="00085998"/>
    <w:rsid w:val="0009009D"/>
    <w:rsid w:val="000948BB"/>
    <w:rsid w:val="0009490B"/>
    <w:rsid w:val="000A2C6A"/>
    <w:rsid w:val="000A311D"/>
    <w:rsid w:val="000A58F6"/>
    <w:rsid w:val="000B2B19"/>
    <w:rsid w:val="000B319D"/>
    <w:rsid w:val="000B7F26"/>
    <w:rsid w:val="000C00EB"/>
    <w:rsid w:val="000D73E1"/>
    <w:rsid w:val="000E06F2"/>
    <w:rsid w:val="000F243C"/>
    <w:rsid w:val="000F248F"/>
    <w:rsid w:val="000F6781"/>
    <w:rsid w:val="001005CE"/>
    <w:rsid w:val="0010102F"/>
    <w:rsid w:val="001019C1"/>
    <w:rsid w:val="0010233D"/>
    <w:rsid w:val="001029F5"/>
    <w:rsid w:val="00102A8F"/>
    <w:rsid w:val="00105862"/>
    <w:rsid w:val="00110621"/>
    <w:rsid w:val="00110CA6"/>
    <w:rsid w:val="0011203E"/>
    <w:rsid w:val="00113A9B"/>
    <w:rsid w:val="00116373"/>
    <w:rsid w:val="0012307B"/>
    <w:rsid w:val="0012493B"/>
    <w:rsid w:val="00130EDA"/>
    <w:rsid w:val="00134074"/>
    <w:rsid w:val="00134581"/>
    <w:rsid w:val="00134DFE"/>
    <w:rsid w:val="00135308"/>
    <w:rsid w:val="00136B66"/>
    <w:rsid w:val="00136EA7"/>
    <w:rsid w:val="00136ED4"/>
    <w:rsid w:val="0014278A"/>
    <w:rsid w:val="00143109"/>
    <w:rsid w:val="00143AF8"/>
    <w:rsid w:val="00144D83"/>
    <w:rsid w:val="0014501E"/>
    <w:rsid w:val="00145B45"/>
    <w:rsid w:val="0015062C"/>
    <w:rsid w:val="00150F35"/>
    <w:rsid w:val="0015130E"/>
    <w:rsid w:val="00153CAE"/>
    <w:rsid w:val="00155776"/>
    <w:rsid w:val="00155BDF"/>
    <w:rsid w:val="0015670F"/>
    <w:rsid w:val="0015698A"/>
    <w:rsid w:val="00160105"/>
    <w:rsid w:val="0017102D"/>
    <w:rsid w:val="00176E76"/>
    <w:rsid w:val="00180302"/>
    <w:rsid w:val="001803FC"/>
    <w:rsid w:val="00181FC7"/>
    <w:rsid w:val="00182826"/>
    <w:rsid w:val="0018383B"/>
    <w:rsid w:val="00190841"/>
    <w:rsid w:val="00190F11"/>
    <w:rsid w:val="00194FBB"/>
    <w:rsid w:val="001A2C8C"/>
    <w:rsid w:val="001A3359"/>
    <w:rsid w:val="001A47B2"/>
    <w:rsid w:val="001A74A1"/>
    <w:rsid w:val="001B1EBA"/>
    <w:rsid w:val="001B2B6C"/>
    <w:rsid w:val="001B39E8"/>
    <w:rsid w:val="001C05D1"/>
    <w:rsid w:val="001C1377"/>
    <w:rsid w:val="001C42EF"/>
    <w:rsid w:val="001C7540"/>
    <w:rsid w:val="001D1AAA"/>
    <w:rsid w:val="001D23BD"/>
    <w:rsid w:val="001D2CE2"/>
    <w:rsid w:val="001D4E28"/>
    <w:rsid w:val="001E12F7"/>
    <w:rsid w:val="001E235C"/>
    <w:rsid w:val="001E30F3"/>
    <w:rsid w:val="001E3E50"/>
    <w:rsid w:val="001F2583"/>
    <w:rsid w:val="002075DE"/>
    <w:rsid w:val="002166D0"/>
    <w:rsid w:val="00221FBC"/>
    <w:rsid w:val="002260F6"/>
    <w:rsid w:val="00230694"/>
    <w:rsid w:val="00234207"/>
    <w:rsid w:val="002344CB"/>
    <w:rsid w:val="002403E7"/>
    <w:rsid w:val="00240933"/>
    <w:rsid w:val="002413AD"/>
    <w:rsid w:val="00242D2B"/>
    <w:rsid w:val="0025369D"/>
    <w:rsid w:val="00256EB8"/>
    <w:rsid w:val="00257DEB"/>
    <w:rsid w:val="00262D17"/>
    <w:rsid w:val="002638B6"/>
    <w:rsid w:val="0028077E"/>
    <w:rsid w:val="00283AB6"/>
    <w:rsid w:val="00284495"/>
    <w:rsid w:val="00284B74"/>
    <w:rsid w:val="00287904"/>
    <w:rsid w:val="002A0BFF"/>
    <w:rsid w:val="002A209E"/>
    <w:rsid w:val="002A51B1"/>
    <w:rsid w:val="002B0027"/>
    <w:rsid w:val="002B1C17"/>
    <w:rsid w:val="002B2810"/>
    <w:rsid w:val="002C2176"/>
    <w:rsid w:val="002C29C5"/>
    <w:rsid w:val="002C3631"/>
    <w:rsid w:val="002C392C"/>
    <w:rsid w:val="002C5703"/>
    <w:rsid w:val="002D024E"/>
    <w:rsid w:val="002D283B"/>
    <w:rsid w:val="002D5FC5"/>
    <w:rsid w:val="002E375D"/>
    <w:rsid w:val="002E453E"/>
    <w:rsid w:val="002E536D"/>
    <w:rsid w:val="002F29C0"/>
    <w:rsid w:val="002F4D94"/>
    <w:rsid w:val="002F58F1"/>
    <w:rsid w:val="00303810"/>
    <w:rsid w:val="00311D83"/>
    <w:rsid w:val="00315B49"/>
    <w:rsid w:val="003166CE"/>
    <w:rsid w:val="00320B1E"/>
    <w:rsid w:val="00321605"/>
    <w:rsid w:val="00323676"/>
    <w:rsid w:val="00323EF6"/>
    <w:rsid w:val="003255B5"/>
    <w:rsid w:val="003257B8"/>
    <w:rsid w:val="00327506"/>
    <w:rsid w:val="003307CD"/>
    <w:rsid w:val="00336355"/>
    <w:rsid w:val="00336595"/>
    <w:rsid w:val="003378CB"/>
    <w:rsid w:val="00337B25"/>
    <w:rsid w:val="00342170"/>
    <w:rsid w:val="00342773"/>
    <w:rsid w:val="00344541"/>
    <w:rsid w:val="003461F5"/>
    <w:rsid w:val="00346BBC"/>
    <w:rsid w:val="00350BEE"/>
    <w:rsid w:val="00351291"/>
    <w:rsid w:val="00353E09"/>
    <w:rsid w:val="003545AE"/>
    <w:rsid w:val="003574D4"/>
    <w:rsid w:val="003606AF"/>
    <w:rsid w:val="00363A10"/>
    <w:rsid w:val="003730C1"/>
    <w:rsid w:val="00376B58"/>
    <w:rsid w:val="0038208A"/>
    <w:rsid w:val="00382EE9"/>
    <w:rsid w:val="00383BD8"/>
    <w:rsid w:val="00385FC7"/>
    <w:rsid w:val="00386B4F"/>
    <w:rsid w:val="003906B2"/>
    <w:rsid w:val="00397626"/>
    <w:rsid w:val="003A0385"/>
    <w:rsid w:val="003A232E"/>
    <w:rsid w:val="003A6520"/>
    <w:rsid w:val="003B0591"/>
    <w:rsid w:val="003C231E"/>
    <w:rsid w:val="003C30E8"/>
    <w:rsid w:val="003C4CBF"/>
    <w:rsid w:val="003C76FB"/>
    <w:rsid w:val="003D27B2"/>
    <w:rsid w:val="003D7A54"/>
    <w:rsid w:val="003E2617"/>
    <w:rsid w:val="003E3B64"/>
    <w:rsid w:val="003E4B58"/>
    <w:rsid w:val="003E6DDA"/>
    <w:rsid w:val="003E7FB0"/>
    <w:rsid w:val="003F2A87"/>
    <w:rsid w:val="003F3D1D"/>
    <w:rsid w:val="00401F91"/>
    <w:rsid w:val="0040287C"/>
    <w:rsid w:val="00402F88"/>
    <w:rsid w:val="00403294"/>
    <w:rsid w:val="00407CDF"/>
    <w:rsid w:val="004102CB"/>
    <w:rsid w:val="0041282E"/>
    <w:rsid w:val="00416565"/>
    <w:rsid w:val="00416727"/>
    <w:rsid w:val="004178BE"/>
    <w:rsid w:val="00433F0A"/>
    <w:rsid w:val="0043442F"/>
    <w:rsid w:val="0043573C"/>
    <w:rsid w:val="004421F2"/>
    <w:rsid w:val="00442505"/>
    <w:rsid w:val="004440AC"/>
    <w:rsid w:val="00444148"/>
    <w:rsid w:val="00444FB4"/>
    <w:rsid w:val="004530B7"/>
    <w:rsid w:val="00457BCC"/>
    <w:rsid w:val="00467DAB"/>
    <w:rsid w:val="00474C61"/>
    <w:rsid w:val="00477D18"/>
    <w:rsid w:val="00491C16"/>
    <w:rsid w:val="004970AE"/>
    <w:rsid w:val="004A2FBE"/>
    <w:rsid w:val="004B0E62"/>
    <w:rsid w:val="004B2808"/>
    <w:rsid w:val="004B48BC"/>
    <w:rsid w:val="004B6AE9"/>
    <w:rsid w:val="004C30AB"/>
    <w:rsid w:val="004C35FD"/>
    <w:rsid w:val="004C7BDA"/>
    <w:rsid w:val="004D1489"/>
    <w:rsid w:val="004D2BDF"/>
    <w:rsid w:val="004D6C9B"/>
    <w:rsid w:val="004E0EED"/>
    <w:rsid w:val="004E20F0"/>
    <w:rsid w:val="004E46E7"/>
    <w:rsid w:val="004E4D8E"/>
    <w:rsid w:val="004E54E1"/>
    <w:rsid w:val="004E5F02"/>
    <w:rsid w:val="004E6845"/>
    <w:rsid w:val="004F0AF2"/>
    <w:rsid w:val="004F1302"/>
    <w:rsid w:val="004F5CCC"/>
    <w:rsid w:val="004F6321"/>
    <w:rsid w:val="00500E57"/>
    <w:rsid w:val="00504B9C"/>
    <w:rsid w:val="00505440"/>
    <w:rsid w:val="00505C71"/>
    <w:rsid w:val="00507C66"/>
    <w:rsid w:val="00511AB1"/>
    <w:rsid w:val="00512217"/>
    <w:rsid w:val="00513849"/>
    <w:rsid w:val="0051657E"/>
    <w:rsid w:val="00523591"/>
    <w:rsid w:val="00525F6D"/>
    <w:rsid w:val="00527D1A"/>
    <w:rsid w:val="00535CA3"/>
    <w:rsid w:val="00536FA6"/>
    <w:rsid w:val="00541728"/>
    <w:rsid w:val="00541A51"/>
    <w:rsid w:val="00542492"/>
    <w:rsid w:val="00544123"/>
    <w:rsid w:val="00544297"/>
    <w:rsid w:val="0054463D"/>
    <w:rsid w:val="0054739C"/>
    <w:rsid w:val="00550B8B"/>
    <w:rsid w:val="00551CDE"/>
    <w:rsid w:val="0055574D"/>
    <w:rsid w:val="005579A4"/>
    <w:rsid w:val="0056032E"/>
    <w:rsid w:val="005607AE"/>
    <w:rsid w:val="005608BB"/>
    <w:rsid w:val="00561FC3"/>
    <w:rsid w:val="00562C65"/>
    <w:rsid w:val="005647AE"/>
    <w:rsid w:val="00564A27"/>
    <w:rsid w:val="00572DEE"/>
    <w:rsid w:val="00574655"/>
    <w:rsid w:val="00576971"/>
    <w:rsid w:val="00576D30"/>
    <w:rsid w:val="005813F0"/>
    <w:rsid w:val="00582742"/>
    <w:rsid w:val="0058583F"/>
    <w:rsid w:val="005858E3"/>
    <w:rsid w:val="00590E8B"/>
    <w:rsid w:val="0059204C"/>
    <w:rsid w:val="00597A9B"/>
    <w:rsid w:val="005A31BF"/>
    <w:rsid w:val="005A7271"/>
    <w:rsid w:val="005B03B2"/>
    <w:rsid w:val="005B09F9"/>
    <w:rsid w:val="005B14FB"/>
    <w:rsid w:val="005B354E"/>
    <w:rsid w:val="005B3652"/>
    <w:rsid w:val="005B467F"/>
    <w:rsid w:val="005C0B58"/>
    <w:rsid w:val="005C32FF"/>
    <w:rsid w:val="005C3597"/>
    <w:rsid w:val="005C75F2"/>
    <w:rsid w:val="005C78D1"/>
    <w:rsid w:val="005D0DAC"/>
    <w:rsid w:val="005D298D"/>
    <w:rsid w:val="005D6C25"/>
    <w:rsid w:val="005F35B3"/>
    <w:rsid w:val="005F37F9"/>
    <w:rsid w:val="005F60F3"/>
    <w:rsid w:val="00602BB0"/>
    <w:rsid w:val="006067E7"/>
    <w:rsid w:val="0060701F"/>
    <w:rsid w:val="006076FE"/>
    <w:rsid w:val="006103CB"/>
    <w:rsid w:val="00616B32"/>
    <w:rsid w:val="006224CD"/>
    <w:rsid w:val="00626184"/>
    <w:rsid w:val="00627039"/>
    <w:rsid w:val="00627E3A"/>
    <w:rsid w:val="00630D43"/>
    <w:rsid w:val="00634E1C"/>
    <w:rsid w:val="00636BAA"/>
    <w:rsid w:val="00637CE5"/>
    <w:rsid w:val="006403AE"/>
    <w:rsid w:val="00641364"/>
    <w:rsid w:val="0064250F"/>
    <w:rsid w:val="0064748E"/>
    <w:rsid w:val="00651833"/>
    <w:rsid w:val="0065301D"/>
    <w:rsid w:val="006540EE"/>
    <w:rsid w:val="00656D77"/>
    <w:rsid w:val="00662D8C"/>
    <w:rsid w:val="00663E3B"/>
    <w:rsid w:val="00666719"/>
    <w:rsid w:val="00666D26"/>
    <w:rsid w:val="00667170"/>
    <w:rsid w:val="0067118F"/>
    <w:rsid w:val="006757F2"/>
    <w:rsid w:val="00677514"/>
    <w:rsid w:val="00677C62"/>
    <w:rsid w:val="00680320"/>
    <w:rsid w:val="00681F43"/>
    <w:rsid w:val="00683CD6"/>
    <w:rsid w:val="006851DD"/>
    <w:rsid w:val="00685B23"/>
    <w:rsid w:val="00685C5C"/>
    <w:rsid w:val="00695D9F"/>
    <w:rsid w:val="006977AA"/>
    <w:rsid w:val="006A131B"/>
    <w:rsid w:val="006A160F"/>
    <w:rsid w:val="006A336A"/>
    <w:rsid w:val="006A3D00"/>
    <w:rsid w:val="006A7644"/>
    <w:rsid w:val="006A7A38"/>
    <w:rsid w:val="006B3C6F"/>
    <w:rsid w:val="006B4D8D"/>
    <w:rsid w:val="006C6FE0"/>
    <w:rsid w:val="006D2707"/>
    <w:rsid w:val="006D490D"/>
    <w:rsid w:val="006D4B6D"/>
    <w:rsid w:val="006D69D9"/>
    <w:rsid w:val="006D7F9B"/>
    <w:rsid w:val="006E0A6D"/>
    <w:rsid w:val="006E2222"/>
    <w:rsid w:val="006E30B7"/>
    <w:rsid w:val="006E4CBB"/>
    <w:rsid w:val="006E69E4"/>
    <w:rsid w:val="006F466F"/>
    <w:rsid w:val="006F5243"/>
    <w:rsid w:val="006F6BE6"/>
    <w:rsid w:val="006F6E4B"/>
    <w:rsid w:val="006F6F2E"/>
    <w:rsid w:val="006F7F67"/>
    <w:rsid w:val="00702CD1"/>
    <w:rsid w:val="00702DA3"/>
    <w:rsid w:val="00705A4A"/>
    <w:rsid w:val="00705AAD"/>
    <w:rsid w:val="00710484"/>
    <w:rsid w:val="007128F4"/>
    <w:rsid w:val="00714228"/>
    <w:rsid w:val="007154A9"/>
    <w:rsid w:val="007164FD"/>
    <w:rsid w:val="0072030B"/>
    <w:rsid w:val="007211F0"/>
    <w:rsid w:val="00721211"/>
    <w:rsid w:val="00733055"/>
    <w:rsid w:val="00733F3A"/>
    <w:rsid w:val="00737C55"/>
    <w:rsid w:val="00740724"/>
    <w:rsid w:val="007426AA"/>
    <w:rsid w:val="007428FF"/>
    <w:rsid w:val="00742953"/>
    <w:rsid w:val="0074343F"/>
    <w:rsid w:val="00744983"/>
    <w:rsid w:val="00745922"/>
    <w:rsid w:val="00755B33"/>
    <w:rsid w:val="007639B3"/>
    <w:rsid w:val="007660F1"/>
    <w:rsid w:val="00766996"/>
    <w:rsid w:val="00766B9B"/>
    <w:rsid w:val="00766C0F"/>
    <w:rsid w:val="00766E3F"/>
    <w:rsid w:val="00771BAF"/>
    <w:rsid w:val="00774C98"/>
    <w:rsid w:val="00781448"/>
    <w:rsid w:val="0078165B"/>
    <w:rsid w:val="00793E2D"/>
    <w:rsid w:val="00795ACD"/>
    <w:rsid w:val="00797172"/>
    <w:rsid w:val="0079737E"/>
    <w:rsid w:val="007A0E39"/>
    <w:rsid w:val="007A2843"/>
    <w:rsid w:val="007A2E27"/>
    <w:rsid w:val="007A4880"/>
    <w:rsid w:val="007A560C"/>
    <w:rsid w:val="007A5611"/>
    <w:rsid w:val="007B0BFF"/>
    <w:rsid w:val="007B2561"/>
    <w:rsid w:val="007B372C"/>
    <w:rsid w:val="007B496B"/>
    <w:rsid w:val="007C2F1F"/>
    <w:rsid w:val="007C41BF"/>
    <w:rsid w:val="007C5BB9"/>
    <w:rsid w:val="007D18AD"/>
    <w:rsid w:val="007D282A"/>
    <w:rsid w:val="007D320B"/>
    <w:rsid w:val="007D5BC8"/>
    <w:rsid w:val="007D6260"/>
    <w:rsid w:val="007D6966"/>
    <w:rsid w:val="007D6E37"/>
    <w:rsid w:val="007E069B"/>
    <w:rsid w:val="007E1C83"/>
    <w:rsid w:val="007F27F2"/>
    <w:rsid w:val="007F4206"/>
    <w:rsid w:val="007F76CB"/>
    <w:rsid w:val="008019A8"/>
    <w:rsid w:val="008020FE"/>
    <w:rsid w:val="00802236"/>
    <w:rsid w:val="00802DC2"/>
    <w:rsid w:val="00803104"/>
    <w:rsid w:val="008033B0"/>
    <w:rsid w:val="00804511"/>
    <w:rsid w:val="00806CF8"/>
    <w:rsid w:val="008073DB"/>
    <w:rsid w:val="0081206F"/>
    <w:rsid w:val="008214E4"/>
    <w:rsid w:val="00821E0C"/>
    <w:rsid w:val="008272FB"/>
    <w:rsid w:val="00830654"/>
    <w:rsid w:val="00831460"/>
    <w:rsid w:val="00831B7D"/>
    <w:rsid w:val="00831F0C"/>
    <w:rsid w:val="008337DD"/>
    <w:rsid w:val="0084431A"/>
    <w:rsid w:val="0084534D"/>
    <w:rsid w:val="008526DB"/>
    <w:rsid w:val="0085282B"/>
    <w:rsid w:val="00861213"/>
    <w:rsid w:val="00861CD8"/>
    <w:rsid w:val="008633D5"/>
    <w:rsid w:val="00864A1F"/>
    <w:rsid w:val="008667E5"/>
    <w:rsid w:val="00867B5E"/>
    <w:rsid w:val="00870B81"/>
    <w:rsid w:val="00871D03"/>
    <w:rsid w:val="0087268C"/>
    <w:rsid w:val="00873936"/>
    <w:rsid w:val="008741E2"/>
    <w:rsid w:val="00874534"/>
    <w:rsid w:val="0087724D"/>
    <w:rsid w:val="00877E59"/>
    <w:rsid w:val="008821E9"/>
    <w:rsid w:val="00882AB2"/>
    <w:rsid w:val="00884A2C"/>
    <w:rsid w:val="008866A1"/>
    <w:rsid w:val="00890D4C"/>
    <w:rsid w:val="008940ED"/>
    <w:rsid w:val="00896609"/>
    <w:rsid w:val="008A0B78"/>
    <w:rsid w:val="008A19D9"/>
    <w:rsid w:val="008A2B55"/>
    <w:rsid w:val="008A522D"/>
    <w:rsid w:val="008A59DB"/>
    <w:rsid w:val="008A76AF"/>
    <w:rsid w:val="008A77D4"/>
    <w:rsid w:val="008B3005"/>
    <w:rsid w:val="008B3C00"/>
    <w:rsid w:val="008B540F"/>
    <w:rsid w:val="008B767D"/>
    <w:rsid w:val="008C3020"/>
    <w:rsid w:val="008D0384"/>
    <w:rsid w:val="008D2E12"/>
    <w:rsid w:val="008D2F68"/>
    <w:rsid w:val="008E0D99"/>
    <w:rsid w:val="008E3BE4"/>
    <w:rsid w:val="008E6EEA"/>
    <w:rsid w:val="008F433F"/>
    <w:rsid w:val="00901F55"/>
    <w:rsid w:val="009032FB"/>
    <w:rsid w:val="00904B2D"/>
    <w:rsid w:val="00905488"/>
    <w:rsid w:val="00911404"/>
    <w:rsid w:val="00914522"/>
    <w:rsid w:val="00914E97"/>
    <w:rsid w:val="00915F96"/>
    <w:rsid w:val="00917225"/>
    <w:rsid w:val="009177C7"/>
    <w:rsid w:val="00923793"/>
    <w:rsid w:val="00931543"/>
    <w:rsid w:val="00932FF8"/>
    <w:rsid w:val="00936DE2"/>
    <w:rsid w:val="00954A17"/>
    <w:rsid w:val="00954A73"/>
    <w:rsid w:val="00955EB0"/>
    <w:rsid w:val="00957D5A"/>
    <w:rsid w:val="009672CE"/>
    <w:rsid w:val="009711DD"/>
    <w:rsid w:val="00971240"/>
    <w:rsid w:val="0097180E"/>
    <w:rsid w:val="00971F11"/>
    <w:rsid w:val="00973327"/>
    <w:rsid w:val="00973963"/>
    <w:rsid w:val="00975B3E"/>
    <w:rsid w:val="00983CD1"/>
    <w:rsid w:val="00985BC3"/>
    <w:rsid w:val="00987609"/>
    <w:rsid w:val="009925C2"/>
    <w:rsid w:val="00997169"/>
    <w:rsid w:val="00997DB6"/>
    <w:rsid w:val="009A2217"/>
    <w:rsid w:val="009B1656"/>
    <w:rsid w:val="009B50AD"/>
    <w:rsid w:val="009C3619"/>
    <w:rsid w:val="009C64CE"/>
    <w:rsid w:val="009C6610"/>
    <w:rsid w:val="009D154D"/>
    <w:rsid w:val="009D43BE"/>
    <w:rsid w:val="009D5494"/>
    <w:rsid w:val="009D58B5"/>
    <w:rsid w:val="009D6C8D"/>
    <w:rsid w:val="009D6E7D"/>
    <w:rsid w:val="009E0B01"/>
    <w:rsid w:val="009E0FBF"/>
    <w:rsid w:val="009E200C"/>
    <w:rsid w:val="009E205D"/>
    <w:rsid w:val="009E3E16"/>
    <w:rsid w:val="009E4886"/>
    <w:rsid w:val="009E4ED0"/>
    <w:rsid w:val="009E5BFB"/>
    <w:rsid w:val="009F0354"/>
    <w:rsid w:val="009F13D4"/>
    <w:rsid w:val="009F30DB"/>
    <w:rsid w:val="009F4238"/>
    <w:rsid w:val="00A12C9D"/>
    <w:rsid w:val="00A20578"/>
    <w:rsid w:val="00A22ABC"/>
    <w:rsid w:val="00A22F06"/>
    <w:rsid w:val="00A2594F"/>
    <w:rsid w:val="00A26BB6"/>
    <w:rsid w:val="00A26FB9"/>
    <w:rsid w:val="00A310F2"/>
    <w:rsid w:val="00A31BE6"/>
    <w:rsid w:val="00A3749E"/>
    <w:rsid w:val="00A400AA"/>
    <w:rsid w:val="00A43A76"/>
    <w:rsid w:val="00A43DBA"/>
    <w:rsid w:val="00A4715A"/>
    <w:rsid w:val="00A47509"/>
    <w:rsid w:val="00A47D3F"/>
    <w:rsid w:val="00A52103"/>
    <w:rsid w:val="00A54D78"/>
    <w:rsid w:val="00A55AF1"/>
    <w:rsid w:val="00A55E58"/>
    <w:rsid w:val="00A568E2"/>
    <w:rsid w:val="00A602AF"/>
    <w:rsid w:val="00A63492"/>
    <w:rsid w:val="00A64131"/>
    <w:rsid w:val="00A651D9"/>
    <w:rsid w:val="00A665CA"/>
    <w:rsid w:val="00A6723B"/>
    <w:rsid w:val="00A67A52"/>
    <w:rsid w:val="00A712D4"/>
    <w:rsid w:val="00A71AF3"/>
    <w:rsid w:val="00A73C0B"/>
    <w:rsid w:val="00A749BD"/>
    <w:rsid w:val="00A81D8D"/>
    <w:rsid w:val="00A820D1"/>
    <w:rsid w:val="00A85E4E"/>
    <w:rsid w:val="00A87F94"/>
    <w:rsid w:val="00A91590"/>
    <w:rsid w:val="00A9246C"/>
    <w:rsid w:val="00A930BC"/>
    <w:rsid w:val="00A94F70"/>
    <w:rsid w:val="00AA10FC"/>
    <w:rsid w:val="00AA3C97"/>
    <w:rsid w:val="00AA4868"/>
    <w:rsid w:val="00AA59DC"/>
    <w:rsid w:val="00AB22AF"/>
    <w:rsid w:val="00AB4480"/>
    <w:rsid w:val="00AB4DE9"/>
    <w:rsid w:val="00AB79BA"/>
    <w:rsid w:val="00AC003E"/>
    <w:rsid w:val="00AC12A1"/>
    <w:rsid w:val="00AC5162"/>
    <w:rsid w:val="00AD47B6"/>
    <w:rsid w:val="00AD6F15"/>
    <w:rsid w:val="00AE16CA"/>
    <w:rsid w:val="00AE324A"/>
    <w:rsid w:val="00AE6305"/>
    <w:rsid w:val="00AE75D3"/>
    <w:rsid w:val="00AE7784"/>
    <w:rsid w:val="00AF135E"/>
    <w:rsid w:val="00AF1361"/>
    <w:rsid w:val="00AF1982"/>
    <w:rsid w:val="00AF3D2A"/>
    <w:rsid w:val="00AF6176"/>
    <w:rsid w:val="00AF6BDB"/>
    <w:rsid w:val="00AF6BDC"/>
    <w:rsid w:val="00AF7FF1"/>
    <w:rsid w:val="00B006BB"/>
    <w:rsid w:val="00B01FCD"/>
    <w:rsid w:val="00B02A11"/>
    <w:rsid w:val="00B04EC3"/>
    <w:rsid w:val="00B10E42"/>
    <w:rsid w:val="00B156F3"/>
    <w:rsid w:val="00B22C8B"/>
    <w:rsid w:val="00B235F6"/>
    <w:rsid w:val="00B2503F"/>
    <w:rsid w:val="00B25BAC"/>
    <w:rsid w:val="00B2632B"/>
    <w:rsid w:val="00B27564"/>
    <w:rsid w:val="00B27E14"/>
    <w:rsid w:val="00B30E5D"/>
    <w:rsid w:val="00B31A11"/>
    <w:rsid w:val="00B34405"/>
    <w:rsid w:val="00B34FE9"/>
    <w:rsid w:val="00B375A5"/>
    <w:rsid w:val="00B51B5A"/>
    <w:rsid w:val="00B5381A"/>
    <w:rsid w:val="00B5412F"/>
    <w:rsid w:val="00B5533C"/>
    <w:rsid w:val="00B571A2"/>
    <w:rsid w:val="00B61844"/>
    <w:rsid w:val="00B63EE0"/>
    <w:rsid w:val="00B72FDA"/>
    <w:rsid w:val="00B76695"/>
    <w:rsid w:val="00B831F3"/>
    <w:rsid w:val="00B8332D"/>
    <w:rsid w:val="00B851C7"/>
    <w:rsid w:val="00B87581"/>
    <w:rsid w:val="00B91C3D"/>
    <w:rsid w:val="00B9429B"/>
    <w:rsid w:val="00BA00FD"/>
    <w:rsid w:val="00BA0B22"/>
    <w:rsid w:val="00BB2CD3"/>
    <w:rsid w:val="00BB50B1"/>
    <w:rsid w:val="00BB69B7"/>
    <w:rsid w:val="00BB7794"/>
    <w:rsid w:val="00BB7D27"/>
    <w:rsid w:val="00BC2687"/>
    <w:rsid w:val="00BC2E55"/>
    <w:rsid w:val="00BC6C94"/>
    <w:rsid w:val="00BC6D3B"/>
    <w:rsid w:val="00BD3124"/>
    <w:rsid w:val="00BD4425"/>
    <w:rsid w:val="00BE00F7"/>
    <w:rsid w:val="00BE0F35"/>
    <w:rsid w:val="00BE2E3C"/>
    <w:rsid w:val="00BE479E"/>
    <w:rsid w:val="00BE5491"/>
    <w:rsid w:val="00BE6E55"/>
    <w:rsid w:val="00BF157C"/>
    <w:rsid w:val="00C00211"/>
    <w:rsid w:val="00C0691D"/>
    <w:rsid w:val="00C1175A"/>
    <w:rsid w:val="00C17F6B"/>
    <w:rsid w:val="00C20650"/>
    <w:rsid w:val="00C225F7"/>
    <w:rsid w:val="00C24622"/>
    <w:rsid w:val="00C25420"/>
    <w:rsid w:val="00C317FE"/>
    <w:rsid w:val="00C31A68"/>
    <w:rsid w:val="00C33198"/>
    <w:rsid w:val="00C34CE6"/>
    <w:rsid w:val="00C350FF"/>
    <w:rsid w:val="00C35E30"/>
    <w:rsid w:val="00C37F7E"/>
    <w:rsid w:val="00C4307D"/>
    <w:rsid w:val="00C44159"/>
    <w:rsid w:val="00C4659D"/>
    <w:rsid w:val="00C47A5A"/>
    <w:rsid w:val="00C53EFE"/>
    <w:rsid w:val="00C55AD4"/>
    <w:rsid w:val="00C56D7A"/>
    <w:rsid w:val="00C60CA7"/>
    <w:rsid w:val="00C616E1"/>
    <w:rsid w:val="00C64DB1"/>
    <w:rsid w:val="00C67E30"/>
    <w:rsid w:val="00C70CA4"/>
    <w:rsid w:val="00C72253"/>
    <w:rsid w:val="00C72CDE"/>
    <w:rsid w:val="00C74BB5"/>
    <w:rsid w:val="00C75DE1"/>
    <w:rsid w:val="00C77595"/>
    <w:rsid w:val="00C775D0"/>
    <w:rsid w:val="00C77F0B"/>
    <w:rsid w:val="00C82223"/>
    <w:rsid w:val="00C826D7"/>
    <w:rsid w:val="00C8414D"/>
    <w:rsid w:val="00C84826"/>
    <w:rsid w:val="00C904D7"/>
    <w:rsid w:val="00C9079B"/>
    <w:rsid w:val="00CA0097"/>
    <w:rsid w:val="00CA1F3E"/>
    <w:rsid w:val="00CA4BC7"/>
    <w:rsid w:val="00CA79B3"/>
    <w:rsid w:val="00CB45AE"/>
    <w:rsid w:val="00CB7F3D"/>
    <w:rsid w:val="00CC106D"/>
    <w:rsid w:val="00CC1519"/>
    <w:rsid w:val="00CC56C0"/>
    <w:rsid w:val="00CC6800"/>
    <w:rsid w:val="00CC6B2C"/>
    <w:rsid w:val="00CC789A"/>
    <w:rsid w:val="00CD3E35"/>
    <w:rsid w:val="00CD5307"/>
    <w:rsid w:val="00CE185F"/>
    <w:rsid w:val="00CE67B6"/>
    <w:rsid w:val="00CE7064"/>
    <w:rsid w:val="00CF1527"/>
    <w:rsid w:val="00CF212A"/>
    <w:rsid w:val="00CF78E4"/>
    <w:rsid w:val="00D009D3"/>
    <w:rsid w:val="00D0353C"/>
    <w:rsid w:val="00D04E8F"/>
    <w:rsid w:val="00D06AE1"/>
    <w:rsid w:val="00D07070"/>
    <w:rsid w:val="00D07F5D"/>
    <w:rsid w:val="00D10D1F"/>
    <w:rsid w:val="00D110AA"/>
    <w:rsid w:val="00D120A6"/>
    <w:rsid w:val="00D12DBD"/>
    <w:rsid w:val="00D16453"/>
    <w:rsid w:val="00D16C23"/>
    <w:rsid w:val="00D20045"/>
    <w:rsid w:val="00D21548"/>
    <w:rsid w:val="00D22289"/>
    <w:rsid w:val="00D22CE3"/>
    <w:rsid w:val="00D31BD7"/>
    <w:rsid w:val="00D325C3"/>
    <w:rsid w:val="00D338E0"/>
    <w:rsid w:val="00D35942"/>
    <w:rsid w:val="00D42493"/>
    <w:rsid w:val="00D42604"/>
    <w:rsid w:val="00D447D6"/>
    <w:rsid w:val="00D50678"/>
    <w:rsid w:val="00D519F2"/>
    <w:rsid w:val="00D52EBB"/>
    <w:rsid w:val="00D55389"/>
    <w:rsid w:val="00D55D98"/>
    <w:rsid w:val="00D60770"/>
    <w:rsid w:val="00D63417"/>
    <w:rsid w:val="00D63D20"/>
    <w:rsid w:val="00D65C89"/>
    <w:rsid w:val="00D67DA4"/>
    <w:rsid w:val="00D67DD3"/>
    <w:rsid w:val="00D7042E"/>
    <w:rsid w:val="00D71CD6"/>
    <w:rsid w:val="00D730A6"/>
    <w:rsid w:val="00D7458F"/>
    <w:rsid w:val="00D75799"/>
    <w:rsid w:val="00D77CBB"/>
    <w:rsid w:val="00D80D43"/>
    <w:rsid w:val="00D83845"/>
    <w:rsid w:val="00D846D2"/>
    <w:rsid w:val="00D87DD3"/>
    <w:rsid w:val="00D909D7"/>
    <w:rsid w:val="00D91DCB"/>
    <w:rsid w:val="00D92189"/>
    <w:rsid w:val="00D92F8F"/>
    <w:rsid w:val="00DA3A43"/>
    <w:rsid w:val="00DA560A"/>
    <w:rsid w:val="00DA683B"/>
    <w:rsid w:val="00DB3402"/>
    <w:rsid w:val="00DB417D"/>
    <w:rsid w:val="00DB5A71"/>
    <w:rsid w:val="00DC067C"/>
    <w:rsid w:val="00DC0AF5"/>
    <w:rsid w:val="00DC1437"/>
    <w:rsid w:val="00DC3F77"/>
    <w:rsid w:val="00DC6810"/>
    <w:rsid w:val="00DC75D0"/>
    <w:rsid w:val="00DC7CD3"/>
    <w:rsid w:val="00DD13E3"/>
    <w:rsid w:val="00DD1A1D"/>
    <w:rsid w:val="00DD1F3D"/>
    <w:rsid w:val="00DD3645"/>
    <w:rsid w:val="00DD417D"/>
    <w:rsid w:val="00DD644C"/>
    <w:rsid w:val="00DE081A"/>
    <w:rsid w:val="00DE10F4"/>
    <w:rsid w:val="00DE251B"/>
    <w:rsid w:val="00DE2DFC"/>
    <w:rsid w:val="00DE302C"/>
    <w:rsid w:val="00DE7FF7"/>
    <w:rsid w:val="00DF0517"/>
    <w:rsid w:val="00DF21C8"/>
    <w:rsid w:val="00DF3EDE"/>
    <w:rsid w:val="00DF4E65"/>
    <w:rsid w:val="00E00DDD"/>
    <w:rsid w:val="00E02E39"/>
    <w:rsid w:val="00E06897"/>
    <w:rsid w:val="00E12A2F"/>
    <w:rsid w:val="00E13293"/>
    <w:rsid w:val="00E15D6F"/>
    <w:rsid w:val="00E25592"/>
    <w:rsid w:val="00E25B36"/>
    <w:rsid w:val="00E272A0"/>
    <w:rsid w:val="00E3354B"/>
    <w:rsid w:val="00E3424C"/>
    <w:rsid w:val="00E34C3F"/>
    <w:rsid w:val="00E358FB"/>
    <w:rsid w:val="00E36E0F"/>
    <w:rsid w:val="00E40D65"/>
    <w:rsid w:val="00E43458"/>
    <w:rsid w:val="00E45846"/>
    <w:rsid w:val="00E47B5D"/>
    <w:rsid w:val="00E47DF8"/>
    <w:rsid w:val="00E567A8"/>
    <w:rsid w:val="00E57808"/>
    <w:rsid w:val="00E64FE8"/>
    <w:rsid w:val="00E65BCC"/>
    <w:rsid w:val="00E65EB8"/>
    <w:rsid w:val="00E67D1D"/>
    <w:rsid w:val="00E7018F"/>
    <w:rsid w:val="00E71084"/>
    <w:rsid w:val="00E72B6D"/>
    <w:rsid w:val="00E72E31"/>
    <w:rsid w:val="00E73480"/>
    <w:rsid w:val="00E73913"/>
    <w:rsid w:val="00E747EF"/>
    <w:rsid w:val="00E74D72"/>
    <w:rsid w:val="00E753E2"/>
    <w:rsid w:val="00E80030"/>
    <w:rsid w:val="00E84291"/>
    <w:rsid w:val="00E85677"/>
    <w:rsid w:val="00E869CA"/>
    <w:rsid w:val="00E87375"/>
    <w:rsid w:val="00E93968"/>
    <w:rsid w:val="00E97975"/>
    <w:rsid w:val="00EA24EE"/>
    <w:rsid w:val="00EA2F38"/>
    <w:rsid w:val="00EA3CDE"/>
    <w:rsid w:val="00EA5C36"/>
    <w:rsid w:val="00EB059D"/>
    <w:rsid w:val="00EB1DAB"/>
    <w:rsid w:val="00EB292D"/>
    <w:rsid w:val="00EB4421"/>
    <w:rsid w:val="00EB6B58"/>
    <w:rsid w:val="00EC1824"/>
    <w:rsid w:val="00EC2359"/>
    <w:rsid w:val="00EC6B04"/>
    <w:rsid w:val="00EC7298"/>
    <w:rsid w:val="00EC73AB"/>
    <w:rsid w:val="00EC758B"/>
    <w:rsid w:val="00ED4980"/>
    <w:rsid w:val="00EE0972"/>
    <w:rsid w:val="00EE2CAE"/>
    <w:rsid w:val="00EE31A2"/>
    <w:rsid w:val="00EE6608"/>
    <w:rsid w:val="00EE7766"/>
    <w:rsid w:val="00EF3975"/>
    <w:rsid w:val="00EF57A2"/>
    <w:rsid w:val="00EF77E5"/>
    <w:rsid w:val="00F0454E"/>
    <w:rsid w:val="00F04EC1"/>
    <w:rsid w:val="00F05069"/>
    <w:rsid w:val="00F05237"/>
    <w:rsid w:val="00F05C90"/>
    <w:rsid w:val="00F06458"/>
    <w:rsid w:val="00F12870"/>
    <w:rsid w:val="00F13C5B"/>
    <w:rsid w:val="00F1553E"/>
    <w:rsid w:val="00F15727"/>
    <w:rsid w:val="00F1613E"/>
    <w:rsid w:val="00F17C4D"/>
    <w:rsid w:val="00F2122A"/>
    <w:rsid w:val="00F22283"/>
    <w:rsid w:val="00F247DB"/>
    <w:rsid w:val="00F24D00"/>
    <w:rsid w:val="00F26D94"/>
    <w:rsid w:val="00F31D67"/>
    <w:rsid w:val="00F31FC8"/>
    <w:rsid w:val="00F33AE7"/>
    <w:rsid w:val="00F35848"/>
    <w:rsid w:val="00F379BD"/>
    <w:rsid w:val="00F40088"/>
    <w:rsid w:val="00F51BA2"/>
    <w:rsid w:val="00F56D41"/>
    <w:rsid w:val="00F5727B"/>
    <w:rsid w:val="00F60202"/>
    <w:rsid w:val="00F60720"/>
    <w:rsid w:val="00F61335"/>
    <w:rsid w:val="00F62F35"/>
    <w:rsid w:val="00F70B2B"/>
    <w:rsid w:val="00F72210"/>
    <w:rsid w:val="00F74AF6"/>
    <w:rsid w:val="00F77661"/>
    <w:rsid w:val="00F778C2"/>
    <w:rsid w:val="00F82DCF"/>
    <w:rsid w:val="00F8350A"/>
    <w:rsid w:val="00F90614"/>
    <w:rsid w:val="00F93C54"/>
    <w:rsid w:val="00F95A0C"/>
    <w:rsid w:val="00F96A84"/>
    <w:rsid w:val="00F972CD"/>
    <w:rsid w:val="00FA1774"/>
    <w:rsid w:val="00FA2D22"/>
    <w:rsid w:val="00FA400D"/>
    <w:rsid w:val="00FA4E4C"/>
    <w:rsid w:val="00FB0C87"/>
    <w:rsid w:val="00FB2EEF"/>
    <w:rsid w:val="00FB30AD"/>
    <w:rsid w:val="00FB4F04"/>
    <w:rsid w:val="00FB5CFF"/>
    <w:rsid w:val="00FC02AE"/>
    <w:rsid w:val="00FC05BE"/>
    <w:rsid w:val="00FC1012"/>
    <w:rsid w:val="00FC2508"/>
    <w:rsid w:val="00FC4ABF"/>
    <w:rsid w:val="00FC6444"/>
    <w:rsid w:val="00FD1C25"/>
    <w:rsid w:val="00FD3736"/>
    <w:rsid w:val="00FD4BAB"/>
    <w:rsid w:val="00FD542A"/>
    <w:rsid w:val="00FD5C05"/>
    <w:rsid w:val="00FD5EB6"/>
    <w:rsid w:val="00FD5EE8"/>
    <w:rsid w:val="00FD723E"/>
    <w:rsid w:val="00FE2E12"/>
    <w:rsid w:val="00FE46F0"/>
    <w:rsid w:val="00FE6166"/>
    <w:rsid w:val="00FF09C1"/>
    <w:rsid w:val="00FF4E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A7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D23B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D23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86AF9-89BB-E949-AD15-15131838F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2275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dc:description/>
  <cp:lastModifiedBy>Dang Liem DO</cp:lastModifiedBy>
  <cp:revision>7</cp:revision>
  <cp:lastPrinted>2020-04-14T21:27:00Z</cp:lastPrinted>
  <dcterms:created xsi:type="dcterms:W3CDTF">2020-04-14T21:27:00Z</dcterms:created>
  <dcterms:modified xsi:type="dcterms:W3CDTF">2020-04-15T06:33:00Z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